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3C" w:rsidRDefault="007B423C">
      <w:pPr>
        <w:pStyle w:val="Standard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423C" w:rsidRDefault="00D91C1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MODULO DI CONSENSO ALLA VACCINAZIONE </w:t>
      </w:r>
    </w:p>
    <w:p w:rsidR="007B423C" w:rsidRDefault="00D91C1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ANTINFLUENZALE DELLA POPOLAZIONE GENERALE STAGIONALE </w:t>
      </w:r>
    </w:p>
    <w:p w:rsidR="007B423C" w:rsidRDefault="00D91C1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2025/2026</w:t>
      </w:r>
    </w:p>
    <w:p w:rsidR="007B423C" w:rsidRDefault="007B423C">
      <w:pPr>
        <w:jc w:val="center"/>
        <w:rPr>
          <w:rFonts w:ascii="Arial" w:hAnsi="Arial"/>
          <w:b/>
          <w:bCs/>
        </w:rPr>
      </w:pPr>
    </w:p>
    <w:tbl>
      <w:tblPr>
        <w:tblW w:w="10788" w:type="dxa"/>
        <w:tblInd w:w="-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3"/>
        <w:gridCol w:w="5475"/>
      </w:tblGrid>
      <w:tr w:rsidR="007B423C"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COGNOME: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</w:tr>
      <w:tr w:rsidR="007B423C">
        <w:tc>
          <w:tcPr>
            <w:tcW w:w="5313" w:type="dxa"/>
            <w:tcBorders>
              <w:left w:val="single" w:sz="4" w:space="0" w:color="000000"/>
              <w:bottom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DATA DI NASCITA:</w:t>
            </w:r>
          </w:p>
        </w:tc>
        <w:tc>
          <w:tcPr>
            <w:tcW w:w="5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LUOGO DI NASCITA:</w:t>
            </w:r>
          </w:p>
        </w:tc>
      </w:tr>
      <w:tr w:rsidR="007B423C">
        <w:tc>
          <w:tcPr>
            <w:tcW w:w="5313" w:type="dxa"/>
            <w:tcBorders>
              <w:left w:val="single" w:sz="4" w:space="0" w:color="000000"/>
              <w:bottom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RESIDENZA:</w:t>
            </w:r>
          </w:p>
        </w:tc>
        <w:tc>
          <w:tcPr>
            <w:tcW w:w="5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C" w:rsidRDefault="00D91C16"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TELEFONO:</w:t>
            </w:r>
          </w:p>
        </w:tc>
      </w:tr>
    </w:tbl>
    <w:p w:rsidR="007B423C" w:rsidRDefault="007B423C">
      <w:pPr>
        <w:jc w:val="center"/>
        <w:rPr>
          <w:rFonts w:ascii="Arial" w:hAnsi="Arial"/>
          <w:b/>
          <w:bCs/>
        </w:rPr>
      </w:pPr>
    </w:p>
    <w:tbl>
      <w:tblPr>
        <w:tblW w:w="10838" w:type="dxa"/>
        <w:tblInd w:w="-28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38"/>
      </w:tblGrid>
      <w:tr w:rsidR="007B423C">
        <w:trPr>
          <w:trHeight w:val="86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7758"/>
              </w:tabs>
              <w:spacing w:before="103"/>
              <w:rPr>
                <w:rFonts w:ascii="Arial" w:hAnsi="Arial"/>
                <w:b/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vaccinazione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effettuato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prenotazione?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16"/>
              </w:rPr>
              <w:t>□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Vaccinazione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ANTINFLUENZALE</w:t>
            </w:r>
          </w:p>
          <w:p w:rsidR="007B423C" w:rsidRDefault="00D91C16">
            <w:pPr>
              <w:pStyle w:val="TableParagraph"/>
              <w:numPr>
                <w:ilvl w:val="0"/>
                <w:numId w:val="1"/>
              </w:numPr>
              <w:tabs>
                <w:tab w:val="left" w:pos="7922"/>
              </w:tabs>
              <w:spacing w:before="42"/>
              <w:ind w:left="7922" w:hanging="158"/>
              <w:rPr>
                <w:rFonts w:ascii="Arial" w:hAnsi="Arial"/>
                <w:b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Vaccinazione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COVID</w:t>
            </w:r>
          </w:p>
          <w:p w:rsidR="007B423C" w:rsidRDefault="00D91C16">
            <w:pPr>
              <w:pStyle w:val="TableParagraph"/>
              <w:numPr>
                <w:ilvl w:val="0"/>
                <w:numId w:val="1"/>
              </w:numPr>
              <w:tabs>
                <w:tab w:val="left" w:pos="7939"/>
              </w:tabs>
              <w:spacing w:before="14"/>
              <w:ind w:left="7939" w:hanging="1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Entrambe</w:t>
            </w:r>
          </w:p>
        </w:tc>
      </w:tr>
      <w:tr w:rsidR="007B423C">
        <w:trPr>
          <w:trHeight w:val="734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7B423C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rPr>
                <w:sz w:val="16"/>
              </w:rPr>
            </w:pPr>
            <w:r>
              <w:rPr>
                <w:spacing w:val="-2"/>
                <w:sz w:val="20"/>
              </w:rPr>
              <w:t>Oggi sta bene?</w:t>
            </w:r>
            <w:r>
              <w:rPr>
                <w:sz w:val="20"/>
              </w:rPr>
              <w:tab/>
            </w:r>
            <w:r>
              <w:rPr>
                <w:position w:val="9"/>
                <w:sz w:val="16"/>
              </w:rPr>
              <w:t>SI</w:t>
            </w:r>
            <w:r>
              <w:rPr>
                <w:spacing w:val="47"/>
                <w:position w:val="9"/>
                <w:sz w:val="16"/>
              </w:rPr>
              <w:t xml:space="preserve"> </w:t>
            </w:r>
            <w:r>
              <w:rPr>
                <w:spacing w:val="-10"/>
                <w:position w:val="9"/>
                <w:sz w:val="16"/>
              </w:rPr>
              <w:t>□</w:t>
            </w:r>
            <w:r>
              <w:rPr>
                <w:position w:val="9"/>
                <w:sz w:val="16"/>
              </w:rPr>
              <w:tab/>
              <w:t>NO</w:t>
            </w:r>
            <w:r>
              <w:rPr>
                <w:spacing w:val="45"/>
                <w:position w:val="9"/>
                <w:sz w:val="16"/>
              </w:rPr>
              <w:t xml:space="preserve"> </w:t>
            </w:r>
            <w:r>
              <w:rPr>
                <w:spacing w:val="-10"/>
                <w:position w:val="9"/>
                <w:sz w:val="16"/>
              </w:rPr>
              <w:t>□</w:t>
            </w:r>
          </w:p>
        </w:tc>
      </w:tr>
      <w:tr w:rsidR="007B423C">
        <w:trPr>
          <w:trHeight w:val="119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malattie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importanti?</w:t>
            </w:r>
          </w:p>
          <w:p w:rsidR="007B423C" w:rsidRDefault="00D91C16">
            <w:pPr>
              <w:pStyle w:val="TableParagraph"/>
              <w:tabs>
                <w:tab w:val="left" w:pos="8890"/>
                <w:tab w:val="left" w:pos="9432"/>
                <w:tab w:val="left" w:pos="9988"/>
              </w:tabs>
              <w:spacing w:before="94"/>
              <w:rPr>
                <w:sz w:val="16"/>
              </w:rPr>
            </w:pPr>
            <w:r>
              <w:rPr>
                <w:spacing w:val="-1"/>
                <w:sz w:val="20"/>
              </w:rPr>
              <w:t xml:space="preserve">Se </w:t>
            </w:r>
            <w:r>
              <w:rPr>
                <w:sz w:val="20"/>
              </w:rPr>
              <w:t>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Malattia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neurologica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6"/>
                <w:sz w:val="16"/>
              </w:rPr>
              <w:t>SI</w:t>
            </w:r>
            <w:r>
              <w:rPr>
                <w:spacing w:val="47"/>
                <w:position w:val="6"/>
                <w:sz w:val="16"/>
              </w:rPr>
              <w:t xml:space="preserve"> </w:t>
            </w:r>
            <w:r>
              <w:rPr>
                <w:spacing w:val="-10"/>
                <w:position w:val="6"/>
                <w:sz w:val="16"/>
              </w:rPr>
              <w:t>□</w:t>
            </w:r>
            <w:r>
              <w:rPr>
                <w:position w:val="6"/>
                <w:sz w:val="16"/>
              </w:rPr>
              <w:tab/>
              <w:t>NO</w:t>
            </w:r>
            <w:r>
              <w:rPr>
                <w:spacing w:val="45"/>
                <w:position w:val="6"/>
                <w:sz w:val="16"/>
              </w:rPr>
              <w:t xml:space="preserve"> </w:t>
            </w:r>
            <w:r>
              <w:rPr>
                <w:spacing w:val="-10"/>
                <w:position w:val="6"/>
                <w:sz w:val="16"/>
              </w:rPr>
              <w:t>□</w:t>
            </w:r>
          </w:p>
          <w:p w:rsidR="007B423C" w:rsidRDefault="00D91C16">
            <w:pPr>
              <w:pStyle w:val="TableParagraph"/>
              <w:tabs>
                <w:tab w:val="left" w:pos="8890"/>
                <w:tab w:val="left" w:pos="9432"/>
                <w:tab w:val="left" w:pos="9988"/>
              </w:tabs>
              <w:spacing w:before="94"/>
              <w:rPr>
                <w:sz w:val="16"/>
              </w:rPr>
            </w:pPr>
            <w:r>
              <w:rPr>
                <w:spacing w:val="-1"/>
                <w:sz w:val="20"/>
              </w:rPr>
              <w:t xml:space="preserve">Se </w:t>
            </w:r>
            <w:r>
              <w:rPr>
                <w:sz w:val="20"/>
              </w:rPr>
              <w:t>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Malattia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immunodeficienza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position w:val="13"/>
                <w:sz w:val="16"/>
              </w:rPr>
              <w:t>SI</w:t>
            </w:r>
            <w:r>
              <w:rPr>
                <w:spacing w:val="47"/>
                <w:position w:val="13"/>
                <w:sz w:val="16"/>
              </w:rPr>
              <w:t xml:space="preserve"> </w:t>
            </w:r>
            <w:r>
              <w:rPr>
                <w:spacing w:val="-10"/>
                <w:position w:val="13"/>
                <w:sz w:val="16"/>
              </w:rPr>
              <w:t>□</w:t>
            </w:r>
            <w:r>
              <w:rPr>
                <w:position w:val="13"/>
                <w:sz w:val="16"/>
              </w:rPr>
              <w:tab/>
              <w:t>NO</w:t>
            </w:r>
            <w:r>
              <w:rPr>
                <w:spacing w:val="45"/>
                <w:position w:val="13"/>
                <w:sz w:val="16"/>
              </w:rPr>
              <w:t xml:space="preserve"> </w:t>
            </w:r>
            <w:r>
              <w:rPr>
                <w:spacing w:val="-10"/>
                <w:position w:val="13"/>
                <w:sz w:val="16"/>
              </w:rPr>
              <w:t>□</w:t>
            </w:r>
          </w:p>
        </w:tc>
      </w:tr>
      <w:tr w:rsidR="007B423C">
        <w:trPr>
          <w:trHeight w:val="119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8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Ha mai avuto convulsioni, epilessia o disturbi neurologici?                                                                          SI □</w:t>
            </w:r>
            <w:r>
              <w:rPr>
                <w:spacing w:val="-2"/>
                <w:sz w:val="20"/>
              </w:rPr>
              <w:tab/>
              <w:t>NO □</w:t>
            </w:r>
          </w:p>
          <w:p w:rsidR="007B423C" w:rsidRDefault="00D91C16">
            <w:pPr>
              <w:pStyle w:val="TableParagraph"/>
              <w:tabs>
                <w:tab w:val="left" w:pos="8890"/>
                <w:tab w:val="left" w:pos="9432"/>
                <w:tab w:val="left" w:pos="9988"/>
              </w:tabs>
              <w:spacing w:before="2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 si, specificare se: Malattia neurologica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  <w:t>SI □</w:t>
            </w:r>
            <w:r>
              <w:rPr>
                <w:spacing w:val="-2"/>
                <w:sz w:val="20"/>
              </w:rPr>
              <w:tab/>
              <w:t>NO □</w:t>
            </w:r>
          </w:p>
          <w:p w:rsidR="007B423C" w:rsidRDefault="00D91C16">
            <w:pPr>
              <w:pStyle w:val="TableParagraph"/>
              <w:tabs>
                <w:tab w:val="left" w:pos="8905"/>
                <w:tab w:val="left" w:pos="9432"/>
                <w:tab w:val="left" w:pos="9988"/>
              </w:tabs>
              <w:spacing w:before="9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 si, specificare se: Malattia per immunodeficienza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  <w:t>SI □</w:t>
            </w:r>
            <w:r>
              <w:rPr>
                <w:spacing w:val="-2"/>
                <w:sz w:val="20"/>
              </w:rPr>
              <w:tab/>
              <w:t>NO □</w:t>
            </w:r>
          </w:p>
        </w:tc>
      </w:tr>
      <w:tr w:rsidR="007B423C">
        <w:trPr>
          <w:trHeight w:val="152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spacing w:before="7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Assume farmaci con continuità come</w:t>
            </w:r>
          </w:p>
          <w:p w:rsidR="007B423C" w:rsidRDefault="00D91C16">
            <w:pPr>
              <w:pStyle w:val="TableParagraph"/>
              <w:tabs>
                <w:tab w:val="left" w:pos="8978"/>
                <w:tab w:val="left" w:pos="9432"/>
                <w:tab w:val="left" w:pos="9988"/>
              </w:tabs>
              <w:spacing w:before="44" w:line="29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cortisonici ad alte dosi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  <w:t>SI □</w:t>
            </w:r>
            <w:r>
              <w:rPr>
                <w:spacing w:val="-2"/>
                <w:sz w:val="20"/>
              </w:rPr>
              <w:tab/>
              <w:t>NO □</w:t>
            </w:r>
          </w:p>
          <w:p w:rsidR="007B423C" w:rsidRDefault="00D91C16">
            <w:pPr>
              <w:pStyle w:val="TableParagraph"/>
              <w:tabs>
                <w:tab w:val="left" w:pos="8978"/>
                <w:tab w:val="left" w:pos="9432"/>
                <w:tab w:val="left" w:pos="9988"/>
              </w:tabs>
              <w:spacing w:before="44" w:line="29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antineoplastici                                                                                                                                          SI □    NO □</w:t>
            </w:r>
          </w:p>
          <w:p w:rsidR="007B423C" w:rsidRDefault="00D91C16">
            <w:pPr>
              <w:pStyle w:val="TableParagraph"/>
              <w:tabs>
                <w:tab w:val="left" w:pos="8978"/>
                <w:tab w:val="left" w:pos="9432"/>
                <w:tab w:val="left" w:pos="9988"/>
              </w:tabs>
              <w:spacing w:before="44" w:line="29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farmaci immunologici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  <w:t>SI □</w:t>
            </w:r>
            <w:r>
              <w:rPr>
                <w:spacing w:val="-2"/>
                <w:sz w:val="20"/>
              </w:rPr>
              <w:tab/>
              <w:t>NO □</w:t>
            </w:r>
          </w:p>
          <w:p w:rsidR="007B423C" w:rsidRDefault="007B423C">
            <w:pPr>
              <w:pStyle w:val="TableParagraph"/>
              <w:tabs>
                <w:tab w:val="left" w:pos="8879"/>
              </w:tabs>
              <w:spacing w:before="30"/>
              <w:rPr>
                <w:spacing w:val="-2"/>
                <w:sz w:val="20"/>
              </w:rPr>
            </w:pPr>
          </w:p>
        </w:tc>
      </w:tr>
      <w:tr w:rsidR="007B423C">
        <w:trPr>
          <w:trHeight w:val="50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89"/>
              <w:rPr>
                <w:sz w:val="16"/>
              </w:rPr>
            </w:pPr>
            <w:r>
              <w:rPr>
                <w:spacing w:val="-2"/>
                <w:sz w:val="20"/>
              </w:rPr>
              <w:t>Negli ultimi 3 mesi è stato sottoposto a terapia radiante?</w:t>
            </w:r>
            <w:r>
              <w:rPr>
                <w:sz w:val="20"/>
              </w:rPr>
              <w:tab/>
            </w:r>
            <w:r>
              <w:rPr>
                <w:position w:val="-9"/>
                <w:sz w:val="16"/>
              </w:rPr>
              <w:t>SI</w:t>
            </w:r>
            <w:r>
              <w:rPr>
                <w:spacing w:val="47"/>
                <w:position w:val="-9"/>
                <w:sz w:val="16"/>
              </w:rPr>
              <w:t xml:space="preserve"> </w:t>
            </w:r>
            <w:r>
              <w:rPr>
                <w:spacing w:val="-10"/>
                <w:position w:val="-9"/>
                <w:sz w:val="16"/>
              </w:rPr>
              <w:t>□</w:t>
            </w:r>
            <w:r>
              <w:rPr>
                <w:position w:val="-9"/>
                <w:sz w:val="16"/>
              </w:rPr>
              <w:tab/>
              <w:t>NO</w:t>
            </w:r>
            <w:r>
              <w:rPr>
                <w:spacing w:val="45"/>
                <w:position w:val="-9"/>
                <w:sz w:val="16"/>
              </w:rPr>
              <w:t xml:space="preserve"> </w:t>
            </w:r>
            <w:r>
              <w:rPr>
                <w:spacing w:val="-10"/>
                <w:position w:val="-9"/>
                <w:sz w:val="16"/>
              </w:rPr>
              <w:t>□</w:t>
            </w:r>
          </w:p>
        </w:tc>
      </w:tr>
      <w:tr w:rsidR="007B423C">
        <w:trPr>
          <w:trHeight w:val="74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203"/>
              <w:rPr>
                <w:sz w:val="16"/>
              </w:rPr>
            </w:pPr>
            <w:r>
              <w:rPr>
                <w:spacing w:val="-2"/>
                <w:sz w:val="20"/>
              </w:rPr>
              <w:t>La persona nell’ultimo anno ha ricevuto trasfusioni di sangue emoderivati o immunoglobuline?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SI</w:t>
            </w:r>
            <w:r>
              <w:rPr>
                <w:spacing w:val="47"/>
                <w:position w:val="2"/>
                <w:sz w:val="16"/>
              </w:rPr>
              <w:t xml:space="preserve"> </w:t>
            </w:r>
            <w:r>
              <w:rPr>
                <w:spacing w:val="-10"/>
                <w:position w:val="2"/>
                <w:sz w:val="16"/>
              </w:rPr>
              <w:t>□</w:t>
            </w:r>
            <w:r>
              <w:rPr>
                <w:position w:val="2"/>
                <w:sz w:val="16"/>
              </w:rPr>
              <w:tab/>
              <w:t>NO</w:t>
            </w:r>
            <w:r>
              <w:rPr>
                <w:spacing w:val="45"/>
                <w:position w:val="2"/>
                <w:sz w:val="16"/>
              </w:rPr>
              <w:t xml:space="preserve"> </w:t>
            </w:r>
            <w:r>
              <w:rPr>
                <w:spacing w:val="-10"/>
                <w:position w:val="2"/>
                <w:sz w:val="16"/>
              </w:rPr>
              <w:t>□</w:t>
            </w:r>
          </w:p>
        </w:tc>
      </w:tr>
      <w:tr w:rsidR="007B423C">
        <w:trPr>
          <w:trHeight w:val="83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77"/>
              <w:rPr>
                <w:sz w:val="16"/>
              </w:rPr>
            </w:pPr>
            <w:proofErr w:type="gramStart"/>
            <w:r>
              <w:rPr>
                <w:spacing w:val="-2"/>
                <w:sz w:val="20"/>
              </w:rPr>
              <w:t>E’</w:t>
            </w:r>
            <w:proofErr w:type="gramEnd"/>
            <w:r>
              <w:rPr>
                <w:spacing w:val="-2"/>
                <w:sz w:val="20"/>
              </w:rPr>
              <w:t xml:space="preserve"> allergico a qualche alimento, farmaco?</w:t>
            </w:r>
            <w:r>
              <w:rPr>
                <w:sz w:val="20"/>
              </w:rPr>
              <w:tab/>
            </w:r>
            <w:r>
              <w:rPr>
                <w:position w:val="-7"/>
                <w:sz w:val="16"/>
              </w:rPr>
              <w:t>SI</w:t>
            </w:r>
            <w:r>
              <w:rPr>
                <w:spacing w:val="47"/>
                <w:position w:val="-7"/>
                <w:sz w:val="16"/>
              </w:rPr>
              <w:t xml:space="preserve"> </w:t>
            </w:r>
            <w:r>
              <w:rPr>
                <w:spacing w:val="-10"/>
                <w:position w:val="-7"/>
                <w:sz w:val="16"/>
              </w:rPr>
              <w:t>□</w:t>
            </w:r>
            <w:r>
              <w:rPr>
                <w:position w:val="-7"/>
                <w:sz w:val="16"/>
              </w:rPr>
              <w:tab/>
              <w:t>NO</w:t>
            </w:r>
            <w:r>
              <w:rPr>
                <w:spacing w:val="45"/>
                <w:position w:val="-7"/>
                <w:sz w:val="16"/>
              </w:rPr>
              <w:t xml:space="preserve"> </w:t>
            </w:r>
            <w:r>
              <w:rPr>
                <w:spacing w:val="-10"/>
                <w:position w:val="-7"/>
                <w:sz w:val="16"/>
              </w:rPr>
              <w:t>□</w:t>
            </w:r>
          </w:p>
          <w:p w:rsidR="007B423C" w:rsidRDefault="00D91C16">
            <w:pPr>
              <w:pStyle w:val="TableParagraph"/>
              <w:tabs>
                <w:tab w:val="left" w:pos="8913"/>
                <w:tab w:val="left" w:pos="9432"/>
                <w:tab w:val="left" w:pos="9988"/>
              </w:tabs>
              <w:spacing w:before="44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Se si, a quale componente? </w:t>
            </w:r>
            <w:r>
              <w:rPr>
                <w:rFonts w:ascii="Times New Roman" w:hAnsi="Times New Roman"/>
                <w:position w:val="1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position w:val="1"/>
                <w:sz w:val="20"/>
              </w:rPr>
              <w:tab/>
            </w:r>
            <w:r>
              <w:rPr>
                <w:sz w:val="16"/>
              </w:rPr>
              <w:t>SI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□</w:t>
            </w:r>
            <w:r>
              <w:rPr>
                <w:sz w:val="16"/>
              </w:rPr>
              <w:tab/>
              <w:t>NO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□</w:t>
            </w:r>
          </w:p>
        </w:tc>
      </w:tr>
      <w:tr w:rsidR="007B423C">
        <w:trPr>
          <w:trHeight w:val="1199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84"/>
              <w:rPr>
                <w:sz w:val="16"/>
              </w:rPr>
            </w:pPr>
            <w:r>
              <w:rPr>
                <w:position w:val="1"/>
                <w:sz w:val="20"/>
              </w:rPr>
              <w:t>Ha avuto reazioni gravi dopo qualche vaccinazione?</w:t>
            </w:r>
            <w:r>
              <w:rPr>
                <w:sz w:val="20"/>
              </w:rPr>
              <w:tab/>
            </w:r>
            <w:r>
              <w:rPr>
                <w:position w:val="-2"/>
                <w:sz w:val="16"/>
              </w:rPr>
              <w:t>SI</w:t>
            </w:r>
            <w:r>
              <w:rPr>
                <w:spacing w:val="47"/>
                <w:position w:val="-2"/>
                <w:sz w:val="16"/>
              </w:rPr>
              <w:t xml:space="preserve"> </w:t>
            </w:r>
            <w:r>
              <w:rPr>
                <w:spacing w:val="-10"/>
                <w:position w:val="-2"/>
                <w:sz w:val="16"/>
              </w:rPr>
              <w:t>□</w:t>
            </w:r>
            <w:r>
              <w:rPr>
                <w:position w:val="-2"/>
                <w:sz w:val="16"/>
              </w:rPr>
              <w:tab/>
              <w:t>NO</w:t>
            </w:r>
            <w:r>
              <w:rPr>
                <w:spacing w:val="45"/>
                <w:position w:val="-2"/>
                <w:sz w:val="16"/>
              </w:rPr>
              <w:t xml:space="preserve"> </w:t>
            </w:r>
            <w:r>
              <w:rPr>
                <w:spacing w:val="-10"/>
                <w:position w:val="-2"/>
                <w:sz w:val="16"/>
              </w:rPr>
              <w:t>□</w:t>
            </w:r>
          </w:p>
          <w:p w:rsidR="007B423C" w:rsidRDefault="00D91C16">
            <w:pPr>
              <w:pStyle w:val="TableParagraph"/>
              <w:tabs>
                <w:tab w:val="left" w:pos="8903"/>
                <w:tab w:val="left" w:pos="8977"/>
              </w:tabs>
              <w:spacing w:before="95" w:line="360" w:lineRule="auto"/>
              <w:ind w:right="176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Se si, a quale vaccino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 si, specificare se: reazioni gravi</w:t>
            </w:r>
          </w:p>
        </w:tc>
      </w:tr>
      <w:tr w:rsidR="007B423C">
        <w:trPr>
          <w:trHeight w:val="494"/>
        </w:trPr>
        <w:tc>
          <w:tcPr>
            <w:tcW w:w="10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3C" w:rsidRDefault="00D91C16">
            <w:pPr>
              <w:pStyle w:val="TableParagraph"/>
              <w:tabs>
                <w:tab w:val="left" w:pos="9432"/>
                <w:tab w:val="left" w:pos="9988"/>
              </w:tabs>
              <w:spacing w:before="76"/>
              <w:rPr>
                <w:sz w:val="16"/>
              </w:rPr>
            </w:pPr>
            <w:r>
              <w:rPr>
                <w:position w:val="1"/>
                <w:sz w:val="20"/>
              </w:rPr>
              <w:t>Se donna, è in stato di gravidanza?</w:t>
            </w:r>
            <w:r>
              <w:rPr>
                <w:sz w:val="20"/>
              </w:rPr>
              <w:tab/>
            </w:r>
            <w:r>
              <w:rPr>
                <w:position w:val="4"/>
                <w:sz w:val="16"/>
              </w:rPr>
              <w:t>SI</w:t>
            </w:r>
            <w:r>
              <w:rPr>
                <w:spacing w:val="47"/>
                <w:position w:val="4"/>
                <w:sz w:val="16"/>
              </w:rPr>
              <w:t xml:space="preserve"> </w:t>
            </w:r>
            <w:r>
              <w:rPr>
                <w:spacing w:val="-10"/>
                <w:position w:val="4"/>
                <w:sz w:val="16"/>
              </w:rPr>
              <w:t>□</w:t>
            </w:r>
            <w:r>
              <w:rPr>
                <w:position w:val="4"/>
                <w:sz w:val="16"/>
              </w:rPr>
              <w:tab/>
              <w:t>NO</w:t>
            </w:r>
            <w:r>
              <w:rPr>
                <w:spacing w:val="45"/>
                <w:position w:val="4"/>
                <w:sz w:val="16"/>
              </w:rPr>
              <w:t xml:space="preserve"> </w:t>
            </w:r>
            <w:r>
              <w:rPr>
                <w:spacing w:val="-10"/>
                <w:position w:val="4"/>
                <w:sz w:val="16"/>
              </w:rPr>
              <w:t>□</w:t>
            </w:r>
          </w:p>
        </w:tc>
      </w:tr>
    </w:tbl>
    <w:p w:rsidR="007B423C" w:rsidRDefault="007B423C">
      <w:pPr>
        <w:jc w:val="center"/>
        <w:rPr>
          <w:rFonts w:ascii="Arial" w:hAnsi="Arial"/>
          <w:b/>
          <w:bCs/>
        </w:rPr>
      </w:pPr>
    </w:p>
    <w:p w:rsidR="007B423C" w:rsidRDefault="007B423C">
      <w:pPr>
        <w:jc w:val="both"/>
        <w:rPr>
          <w:rFonts w:ascii="Arial" w:hAnsi="Arial"/>
          <w:b/>
          <w:bCs/>
        </w:rPr>
      </w:pPr>
    </w:p>
    <w:p w:rsidR="007B423C" w:rsidRDefault="007B423C">
      <w:pPr>
        <w:jc w:val="center"/>
        <w:rPr>
          <w:rFonts w:ascii="Arial" w:hAnsi="Arial"/>
          <w:b/>
          <w:bCs/>
        </w:rPr>
      </w:pPr>
    </w:p>
    <w:p w:rsidR="007B423C" w:rsidRDefault="007B423C">
      <w:pPr>
        <w:rPr>
          <w:u w:val="single"/>
        </w:rPr>
      </w:pP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CONSENSO</w:t>
      </w:r>
      <w:r>
        <w:rPr>
          <w:rFonts w:ascii="Arial" w:hAnsi="Arial"/>
        </w:rPr>
        <w:t xml:space="preserve"> </w:t>
      </w: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</w:rPr>
        <w:t>Acconsento ed autorizzo la somministrazione del vaccino</w:t>
      </w:r>
    </w:p>
    <w:p w:rsidR="007B423C" w:rsidRDefault="00D91C16">
      <w:r>
        <w:t xml:space="preserve">  </w:t>
      </w:r>
    </w:p>
    <w:p w:rsidR="007B423C" w:rsidRDefault="00D91C16">
      <w:r>
        <w:rPr>
          <w:rFonts w:ascii="Arial" w:hAnsi="Arial"/>
          <w:b/>
          <w:bCs/>
          <w:noProof/>
          <w:lang w:eastAsia="it-IT" w:bidi="ar-SA"/>
        </w:rPr>
        <mc:AlternateContent>
          <mc:Choice Requires="wps">
            <w:drawing>
              <wp:anchor distT="1270" distB="0" distL="1270" distR="0" simplePos="0" relativeHeight="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3175</wp:posOffset>
                </wp:positionV>
                <wp:extent cx="230505" cy="174625"/>
                <wp:effectExtent l="1270" t="1270" r="0" b="0"/>
                <wp:wrapNone/>
                <wp:docPr id="4" name="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46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88E5FD" id="Forma 3" o:spid="_x0000_s1026" style="position:absolute;margin-left:-1pt;margin-top:.25pt;width:18.15pt;height:13.75pt;z-index:12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q20AEAABsEAAAOAAAAZHJzL2Uyb0RvYy54bWysU9tuEzEQfUfiHyy/k90kSwpRNhVqFV4Q&#10;VC18gOO1s5Z809hkk79nPNluC5WQinjxjtdzjuecGW+uT86yo4Jkgm/5fFZzprwMnfGHlv/4vnv3&#10;gbOUhe+EDV61/KwSv96+fbMZ4lotQh9sp4AhiU/rIba8zzmuqyrJXjmRZiEqj4c6gBMZt3CoOhAD&#10;sjtbLep6VQ0BughBqpTw7+3lkG+JX2sl8zetk8rMthxry7QCrfuyVtuNWB9AxN7IsQzxD1U4YTxe&#10;OlHdiizYTzAvqJyREFLQeSaDq4LWRirSgGrm9R9qHnoRFWlBc1KcbEr/j1Z+Pd4BM13LG868cNii&#10;XTGbLYs1Q0xrzHiIdzDuEoZF50mDK19UwE5k53myU50yk/hzsaybGk2XeDS/alYYI0v1BI6Q8mcV&#10;HCtBywG7RSaK45eUL6mPKeWuFKzpdsZa2sBhf2OBHQV29mrxcXezG9l/S7OeDaWwv+OXzer9p+Yl&#10;Hmu1HksuPlyUU5TPVhVC6++VRvPIALpBjlVdJgyfAMp/nDMiQ0BJ1KjildgRUtCKBvuV+AlE9wef&#10;J7wzPgCJf6auhPvQnanzZABOIHVvfC1lxJ/vyaanN739BQAA//8DAFBLAwQUAAYACAAAACEA0DlL&#10;qtwAAAAFAQAADwAAAGRycy9kb3ducmV2LnhtbEyPwU7DMBBE70j8g7VIXFDrkEBVhWwqQEJwomrh&#10;ws21lzhqvI5ipwl/jznR42hGM2+qzew6caIhtJ4RbpcZCGLtTcsNwufHy2INIkTFRnWeCeGHAmzq&#10;y4tKlcZPvKPTPjYilXAoFYKNsS+lDNqSU2Hpe+LkffvBqZjk0EgzqCmVu07mWbaSTrWcFqzq6dmS&#10;Pu5Hh/DVbLPVUzHqo33bTu+71xvtW0K8vpofH0BEmuN/GP7wEzrUiengRzZBdAiLPF2JCPcgklvc&#10;FSAOCPk6A1lX8py+/gUAAP//AwBQSwECLQAUAAYACAAAACEAtoM4kv4AAADhAQAAEwAAAAAAAAAA&#10;AAAAAAAAAAAAW0NvbnRlbnRfVHlwZXNdLnhtbFBLAQItABQABgAIAAAAIQA4/SH/1gAAAJQBAAAL&#10;AAAAAAAAAAAAAAAAAC8BAABfcmVscy8ucmVsc1BLAQItABQABgAIAAAAIQDsb5q20AEAABsEAAAO&#10;AAAAAAAAAAAAAAAAAC4CAABkcnMvZTJvRG9jLnhtbFBLAQItABQABgAIAAAAIQDQOUuq3AAAAAUB&#10;AAAPAAAAAAAAAAAAAAAAACoEAABkcnMvZG93bnJldi54bWxQSwUGAAAAAAQABADzAAAAMwUAAAAA&#10;" fillcolor="#729fcf" strokecolor="#3465a4" strokeweight="0"/>
            </w:pict>
          </mc:Fallback>
        </mc:AlternateContent>
      </w:r>
      <w:r>
        <w:rPr>
          <w:rFonts w:ascii="Arial" w:hAnsi="Arial"/>
          <w:b/>
          <w:bCs/>
          <w:noProof/>
          <w:lang w:eastAsia="it-IT" w:bidi="ar-SA"/>
        </w:rPr>
        <mc:AlternateContent>
          <mc:Choice Requires="wps">
            <w:drawing>
              <wp:anchor distT="1270" distB="0" distL="1270" distR="0" simplePos="0" relativeHeight="13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3175</wp:posOffset>
                </wp:positionV>
                <wp:extent cx="230505" cy="174625"/>
                <wp:effectExtent l="1270" t="1270" r="0" b="0"/>
                <wp:wrapNone/>
                <wp:docPr id="5" name="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490A9" id="Forma 4" o:spid="_x0000_s1026" style="position:absolute;margin-left:-1pt;margin-top:.25pt;width:18.15pt;height:13.75pt;z-index:1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r5UyQEAABsEAAAOAAAAZHJzL2Uyb0RvYy54bWysU01PGzEQvSP1P1i+N7sJKaBVNhxA6aVq&#10;UYEf4HjtrCV/aexmk3/f8WRZaJGQQOzBO7bnPc97Y6+uD86yvYJkgm/5fFZzprwMnfG7lj8+bL5e&#10;cZay8J2wwauWH1Xi1+svZ6shNmoR+mA7BQxJfGqG2PI+59hUVZK9ciLNQlQeN3UAJzJOYVd1IAZk&#10;d7Za1PVFNQToIgSpUsLV29MmXxO/1krmX1onlZltOdaWaQQat2Ws1ivR7EDE3sixDPGBKpwwHg+d&#10;qG5FFuwPmFdUzkgIKeg8k8FVQWsjFWlANfP6PzX3vYiKtKA5KU42pc+jlT/3d8BM1/JvnHnhsEWb&#10;YjZbFmuGmBrMuI93MM4ShkXnQYMrf1TADmTncbJTHTKTuLg4r5c1mi5xa365vMAYWapncISUv6vg&#10;WAlaDtgtMlHsf6R8Sn1KKWelYE23MdbSBHbbGwtsL7CzG/pG9n/SrGdDKextfE3fazzWaj2WXHw4&#10;KacoH60qhNb/VhrNIwPoBDlWdbph+ARQ/tM9IzIElESNKt6JHSEFrehivxM/gej84POEd8YHIPEv&#10;1JVwG7ojdZ4MwBtI3RtfS7niL+dk0/ObXv8FAAD//wMAUEsDBBQABgAIAAAAIQDp18/73AAAAAUB&#10;AAAPAAAAZHJzL2Rvd25yZXYueG1sTI/BTsMwEETvSPyDtUjcWocUUJRmU7VIVS9cWpDI0Y23cYS9&#10;DrHbhr/HnOA4mtHMm2o1OSsuNIbeM8LDPANB3Hrdc4fw/radFSBCVKyV9UwI3xRgVd/eVKrU/sp7&#10;uhxiJ1IJh1IhmBiHUsrQGnIqzP1AnLyTH52KSY6d1KO6pnJnZZ5lz9KpntOCUQO9GGo/D2eHQPZr&#10;+1EU632z22zabNCN2b02iPd303oJItIU/8Lwi5/QoU5MR39mHYRFmOXpSkR4ApHcxeMCxBEhLzKQ&#10;dSX/09c/AAAA//8DAFBLAQItABQABgAIAAAAIQC2gziS/gAAAOEBAAATAAAAAAAAAAAAAAAAAAAA&#10;AABbQ29udGVudF9UeXBlc10ueG1sUEsBAi0AFAAGAAgAAAAhADj9If/WAAAAlAEAAAsAAAAAAAAA&#10;AAAAAAAALwEAAF9yZWxzLy5yZWxzUEsBAi0AFAAGAAgAAAAhAKL6vlTJAQAAGwQAAA4AAAAAAAAA&#10;AAAAAAAALgIAAGRycy9lMm9Eb2MueG1sUEsBAi0AFAAGAAgAAAAhAOnXz/vcAAAABQEAAA8AAAAA&#10;AAAAAAAAAAAAIwQAAGRycy9kb3ducmV2LnhtbFBLBQYAAAAABAAEAPMAAAAsBQAAAAA=&#10;" strokeweight="0"/>
            </w:pict>
          </mc:Fallback>
        </mc:AlternateContent>
      </w:r>
      <w:r>
        <w:rPr>
          <w:rFonts w:ascii="Arial" w:hAnsi="Arial"/>
          <w:b/>
          <w:bCs/>
          <w:noProof/>
          <w:lang w:eastAsia="it-IT" w:bidi="ar-SA"/>
        </w:rPr>
        <mc:AlternateContent>
          <mc:Choice Requires="wps">
            <w:drawing>
              <wp:anchor distT="1270" distB="0" distL="1270" distR="0" simplePos="0" relativeHeight="1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16510</wp:posOffset>
                </wp:positionV>
                <wp:extent cx="230505" cy="174625"/>
                <wp:effectExtent l="1270" t="1270" r="0" b="0"/>
                <wp:wrapNone/>
                <wp:docPr id="6" name="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36026B" id="Forma 5" o:spid="_x0000_s1026" style="position:absolute;margin-left:119.6pt;margin-top:1.3pt;width:18.15pt;height:13.75pt;z-index:1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GIyQEAABsEAAAOAAAAZHJzL2Uyb0RvYy54bWysU01PGzEQvSP1P1i+N7sJNKBVNhxA6aVq&#10;UYEf4HjtrCV/aexmk3/f8WRZaJGQQOzBO7bnPc97Y6+uD86yvYJkgm/5fFZzprwMnfG7lj8+bL5e&#10;cZay8J2wwauWH1Xi1+svZ6shNmoR+mA7BQxJfGqG2PI+59hUVZK9ciLNQlQeN3UAJzJOYVd1IAZk&#10;d7Za1PWyGgJ0EYJUKeHq7WmTr4lfayXzL62Tysy2HGvLNAKN2zJW65VodiBib+RYhvhAFU4Yj4dO&#10;VLciC/YHzCsqZySEFHSeyeCqoLWRijSgmnn9n5r7XkRFWtCcFCeb0ufRyp/7O2Cma/mSMy8ctmhT&#10;zGbfijVDTA1m3Mc7GGcJw6LzoMGVPypgB7LzONmpDplJXFyc1xc1mi5xa355scQYWapncISUv6vg&#10;WAlaDtgtMlHsf6R8Sn1KKWelYE23MdbSBHbbGwtsL7CzG/pG9n/SrGdDKextfE3fazzWaj2WXHw4&#10;KacoH60qhNb/VhrNIwPoBDlWdbph+ARQ/tM9IzIElESNKt6JHSEFrehivxM/gej84POEd8YHIPEv&#10;1JVwG7ojdZ4MwBtI3RtfS7niL+dk0/ObXv8FAAD//wMAUEsDBBQABgAIAAAAIQDl5Oed3wAAAAgB&#10;AAAPAAAAZHJzL2Rvd25yZXYueG1sTI/BbsIwEETvlfoP1lbqrdgEQUOIg6AS4tILtFJzNPE2jmqv&#10;09hA+vd1T+U2qxnNvC3Xo7PsgkPoPEmYTgQwpMbrjloJ72+7pxxYiIq0sp5Qwg8GWFf3d6UqtL/S&#10;AS/H2LJUQqFQEkyMfcF5aAw6FSa+R0repx+ciukcWq4HdU3lzvJMiAV3qqO0YFSPLwabr+PZSUD7&#10;vfvI882h3m+3jeh1bfavtZSPD+NmBSziGP/D8Ief0KFKTCd/Jh2YlZDNllmKJrEAlvzseT4HdpIw&#10;E1PgVclvH6h+AQAA//8DAFBLAQItABQABgAIAAAAIQC2gziS/gAAAOEBAAATAAAAAAAAAAAAAAAA&#10;AAAAAABbQ29udGVudF9UeXBlc10ueG1sUEsBAi0AFAAGAAgAAAAhADj9If/WAAAAlAEAAAsAAAAA&#10;AAAAAAAAAAAALwEAAF9yZWxzLy5yZWxzUEsBAi0AFAAGAAgAAAAhAJ3lAYjJAQAAGwQAAA4AAAAA&#10;AAAAAAAAAAAALgIAAGRycy9lMm9Eb2MueG1sUEsBAi0AFAAGAAgAAAAhAOXk553fAAAACAEAAA8A&#10;AAAAAAAAAAAAAAAAIwQAAGRycy9kb3ducmV2LnhtbFBLBQYAAAAABAAEAPMAAAAvBQAAAAA=&#10;" strokeweight="0"/>
            </w:pict>
          </mc:Fallback>
        </mc:AlternateContent>
      </w:r>
      <w:r>
        <w:rPr>
          <w:rFonts w:ascii="Arial" w:hAnsi="Arial"/>
          <w:b/>
          <w:bCs/>
          <w:noProof/>
          <w:lang w:eastAsia="it-IT" w:bidi="ar-SA"/>
        </w:rPr>
        <mc:AlternateContent>
          <mc:Choice Requires="wps">
            <w:drawing>
              <wp:anchor distT="1270" distB="0" distL="1270" distR="0" simplePos="0" relativeHeight="17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15875</wp:posOffset>
                </wp:positionV>
                <wp:extent cx="230505" cy="174625"/>
                <wp:effectExtent l="1270" t="1270" r="0" b="0"/>
                <wp:wrapNone/>
                <wp:docPr id="7" name="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863F3D" id="Forma 8" o:spid="_x0000_s1026" style="position:absolute;margin-left:364pt;margin-top:1.25pt;width:18.15pt;height:13.75pt;z-index:1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rAyAEAABsEAAAOAAAAZHJzL2Uyb0RvYy54bWysU01P4zAQva+0/8HynSYtCFDUlAOoe1kB&#10;guUHuI7dWPKXxt6m/feMpyHAIq0EIgdnbM97nvfGXl7tnWU7BckE3/L5rOZMeRk647ctf/qzPrnk&#10;LGXhO2GDVy0/qMSvVj9/LIfYqEXog+0UMCTxqRliy/ucY1NVSfbKiTQLUXnc1AGcyDiFbdWBGJDd&#10;2WpR1+fVEKCLEKRKCVdvjpt8RfxaK5nvtE4qM9tyrC3TCDRuylitlqLZgoi9kWMZ4gtVOGE8HjpR&#10;3Ygs2F8wH6ickRBS0Hkmg6uC1kYq0oBq5vU/ah57ERVpQXNSnGxK30crb3f3wEzX8gvOvHDYonUx&#10;m10Wa4aYGsx4jPcwzhKGRedegyt/VMD2ZOdhslPtM5O4uDitz2o0XeLW/OLsHGNkqV7BEVL+pYJj&#10;JWg5YLfIRLH7nfIx9SWlnJWCNd3aWEsT2G6uLbCdwM6u6RvZ36VZz4ZS2P/xNX0f8Vir9Vhy8eGo&#10;nKJ8sKoQWv+gNJpHBtAJcqzqeMPwCaD8l3tGZAgoiRpVfBI7Qgpa0cX+JH4C0fnB5wnvjA9A4t+o&#10;K+EmdAfqPBmAN5C6N76WcsXfzsmm1ze9egYAAP//AwBQSwMEFAAGAAgAAAAhANMH6mHeAAAACAEA&#10;AA8AAABkcnMvZG93bnJldi54bWxMj8FOwzAQRO9I/IO1SNyoTQptFLKpWqSqFy4tSOToxkscEa9D&#10;7Lbh7zEnOI5mNPOmXE2uF2caQ+cZ4X6mQBA33nTcIry9bu9yECFqNrr3TAjfFGBVXV+VujD+wns6&#10;H2IrUgmHQiPYGIdCytBYcjrM/ECcvA8/Oh2THFtpRn1J5a6XmVIL6XTHacHqgZ4tNZ+Hk0Og/mv7&#10;nufrfb3bbBo1mNruXmrE25tp/QQi0hT/wvCLn9ChSkxHf2ITRI+wzPL0JSJkjyCSv1w8zEEcEeZK&#10;gaxK+f9A9QMAAP//AwBQSwECLQAUAAYACAAAACEAtoM4kv4AAADhAQAAEwAAAAAAAAAAAAAAAAAA&#10;AAAAW0NvbnRlbnRfVHlwZXNdLnhtbFBLAQItABQABgAIAAAAIQA4/SH/1gAAAJQBAAALAAAAAAAA&#10;AAAAAAAAAC8BAABfcmVscy8ucmVsc1BLAQItABQABgAIAAAAIQAf8vrAyAEAABsEAAAOAAAAAAAA&#10;AAAAAAAAAC4CAABkcnMvZTJvRG9jLnhtbFBLAQItABQABgAIAAAAIQDTB+ph3gAAAAgBAAAPAAAA&#10;AAAAAAAAAAAAACIEAABkcnMvZG93bnJldi54bWxQSwUGAAAAAAQABADzAAAALQUAAAAA&#10;" strokeweight="0"/>
            </w:pict>
          </mc:Fallback>
        </mc:AlternateContent>
      </w:r>
      <w:r>
        <w:rPr>
          <w:rFonts w:ascii="Arial" w:hAnsi="Arial"/>
          <w:b/>
          <w:bCs/>
        </w:rPr>
        <w:t xml:space="preserve">       Antinfluenzale           </w:t>
      </w:r>
      <w:proofErr w:type="spellStart"/>
      <w:r>
        <w:rPr>
          <w:rFonts w:ascii="Arial" w:hAnsi="Arial"/>
          <w:b/>
          <w:bCs/>
        </w:rPr>
        <w:t>Covid</w:t>
      </w:r>
      <w:proofErr w:type="spellEnd"/>
      <w:r>
        <w:rPr>
          <w:rFonts w:ascii="Arial" w:hAnsi="Arial"/>
          <w:b/>
          <w:bCs/>
        </w:rPr>
        <w:t xml:space="preserve">      </w:t>
      </w:r>
      <w:r>
        <w:rPr>
          <w:noProof/>
          <w:lang w:eastAsia="it-IT" w:bidi="ar-SA"/>
        </w:rPr>
        <mc:AlternateContent>
          <mc:Choice Requires="wps">
            <w:drawing>
              <wp:anchor distT="1270" distB="0" distL="1270" distR="0" simplePos="0" relativeHeight="1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24130</wp:posOffset>
                </wp:positionV>
                <wp:extent cx="230505" cy="174625"/>
                <wp:effectExtent l="1270" t="1270" r="0" b="0"/>
                <wp:wrapNone/>
                <wp:docPr id="8" name="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4C5D16" id="Forma 6" o:spid="_x0000_s1026" style="position:absolute;margin-left:190.2pt;margin-top:1.9pt;width:18.15pt;height:13.75pt;z-index:1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o3yQEAABsEAAAOAAAAZHJzL2Uyb0RvYy54bWysU8tu2zAQvBfIPxC815KdwC0EyzkkcC5B&#10;GzTNB9AUaRHgC0vGsv++y7WipDVQIEF0oJbkznBnllxdH5xlewXJBN/y+azmTHkZOuN3LX/6vfn6&#10;nbOUhe+EDV61/KgSv15ffFkNsVGL0AfbKWBI4lMzxJb3OcemqpLslRNpFqLyuKkDOJFxCruqAzEg&#10;u7PVoq6X1RCgixCkSglXb0+bfE38WiuZf2qdVGa25VhbphFo3JaxWq9EswMReyPHMsQHqnDCeDx0&#10;oroVWbBnMGdUzkgIKeg8k8FVQWsjFWlANfP6HzWPvYiKtKA5KU42pc+jlT/2D8BM13JslBcOW7Qp&#10;ZrNlsWaIqcGMx/gA4yxhWHQeNLjyRwXsQHYeJzvVITOJi4vL+qpG0yVuzb9dLTFGluoVHCHlOxUc&#10;K0HLAbtFJor9fcqn1JeUclYK1nQbYy1NYLe9scD2Aju7oW9k/yvNejaUwv6Pr+k7x2Ot1mPJxYeT&#10;cory0apCaP0vpdE8MoBOkGNVpxuGTwDlv9wzIkNASdSo4p3YEVLQii72O/ETiM4PPk94Z3wAEv9G&#10;XQm3oTtS58kAvIHUvfG1lCv+dk42vb7p9R8AAAD//wMAUEsDBBQABgAIAAAAIQBaWqTH3QAAAAgB&#10;AAAPAAAAZHJzL2Rvd25yZXYueG1sTI/BTsMwEETvSPyDtUjcqB1alSjEqVqkqhcuLUjk6MZLHBGv&#10;Q+y24e/ZnuC2oxnNvilXk+/FGcfYBdKQzRQIpCbYjloN72/bhxxETIas6QOhhh+MsKpub0pT2HCh&#10;PZ4PqRVcQrEwGlxKQyFlbBx6E2dhQGLvM4zeJJZjK+1oLlzue/mo1FJ60xF/cGbAF4fN1+HkNWD/&#10;vf3I8/W+3m02jRps7Xavtdb3d9P6GUTCKf2F4YrP6FAx0zGcyEbRa5jnasHR6wGC/UW2fAJxZJ3N&#10;QVal/D+g+gUAAP//AwBQSwECLQAUAAYACAAAACEAtoM4kv4AAADhAQAAEwAAAAAAAAAAAAAAAAAA&#10;AAAAW0NvbnRlbnRfVHlwZXNdLnhtbFBLAQItABQABgAIAAAAIQA4/SH/1gAAAJQBAAALAAAAAAAA&#10;AAAAAAAAAC8BAABfcmVscy8ucmVsc1BLAQItABQABgAIAAAAIQCiDTo3yQEAABsEAAAOAAAAAAAA&#10;AAAAAAAAAC4CAABkcnMvZTJvRG9jLnhtbFBLAQItABQABgAIAAAAIQBaWqTH3QAAAAgBAAAPAAAA&#10;AAAAAAAAAAAAACMEAABkcnMvZG93bnJldi54bWxQSwUGAAAAAAQABADzAAAALQUAAAAA&#10;" strokeweight="0"/>
            </w:pict>
          </mc:Fallback>
        </mc:AlternateContent>
      </w:r>
      <w:r>
        <w:rPr>
          <w:rFonts w:ascii="Arial" w:hAnsi="Arial"/>
          <w:b/>
          <w:bCs/>
        </w:rPr>
        <w:t xml:space="preserve">       Antinfluenzale + </w:t>
      </w:r>
      <w:proofErr w:type="spellStart"/>
      <w:r>
        <w:rPr>
          <w:rFonts w:ascii="Arial" w:hAnsi="Arial"/>
          <w:b/>
          <w:bCs/>
        </w:rPr>
        <w:t>Covid</w:t>
      </w:r>
      <w:proofErr w:type="spellEnd"/>
      <w:r>
        <w:rPr>
          <w:rFonts w:ascii="Arial" w:hAnsi="Arial"/>
          <w:b/>
          <w:bCs/>
        </w:rPr>
        <w:t xml:space="preserve">           Pneumococco 20</w:t>
      </w:r>
    </w:p>
    <w:p w:rsidR="007B423C" w:rsidRDefault="007B423C">
      <w:pPr>
        <w:rPr>
          <w:rFonts w:ascii="Arial" w:hAnsi="Arial"/>
          <w:b/>
          <w:bCs/>
        </w:rPr>
      </w:pPr>
    </w:p>
    <w:p w:rsidR="007B423C" w:rsidRDefault="007B423C">
      <w:pPr>
        <w:rPr>
          <w:rFonts w:ascii="Arial" w:hAnsi="Arial"/>
          <w:b/>
          <w:bCs/>
        </w:rPr>
      </w:pP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Luogo </w:t>
      </w:r>
      <w:r>
        <w:rPr>
          <w:rFonts w:ascii="Arial" w:hAnsi="Arial"/>
          <w:u w:val="single"/>
        </w:rPr>
        <w:t xml:space="preserve">                    </w:t>
      </w:r>
      <w:r>
        <w:rPr>
          <w:rFonts w:ascii="Arial" w:hAnsi="Arial"/>
        </w:rPr>
        <w:t xml:space="preserve"> Data </w:t>
      </w:r>
      <w:r>
        <w:rPr>
          <w:rFonts w:ascii="Arial" w:hAnsi="Arial"/>
          <w:u w:val="single"/>
        </w:rPr>
        <w:t xml:space="preserve">                        </w:t>
      </w:r>
    </w:p>
    <w:p w:rsidR="007B423C" w:rsidRDefault="007B423C">
      <w:pPr>
        <w:rPr>
          <w:u w:val="single"/>
        </w:rPr>
      </w:pPr>
    </w:p>
    <w:p w:rsidR="007B423C" w:rsidRDefault="007B423C">
      <w:pPr>
        <w:rPr>
          <w:rFonts w:ascii="Arial" w:hAnsi="Arial"/>
          <w:b/>
          <w:bCs/>
        </w:rPr>
      </w:pPr>
    </w:p>
    <w:p w:rsidR="007B423C" w:rsidRPr="00D83456" w:rsidRDefault="00D91C16">
      <w:pPr>
        <w:rPr>
          <w:rFonts w:ascii="Arial" w:hAnsi="Arial"/>
          <w:b/>
          <w:bCs/>
        </w:rPr>
      </w:pPr>
      <w:r>
        <w:rPr>
          <w:rFonts w:ascii="Arial" w:hAnsi="Arial"/>
          <w:u w:val="single"/>
        </w:rPr>
        <w:t xml:space="preserve"> </w:t>
      </w:r>
    </w:p>
    <w:p w:rsidR="007B423C" w:rsidRDefault="007B423C">
      <w:pPr>
        <w:rPr>
          <w:u w:val="single"/>
        </w:rPr>
      </w:pPr>
    </w:p>
    <w:p w:rsidR="007B423C" w:rsidRDefault="007B423C">
      <w:pPr>
        <w:rPr>
          <w:rFonts w:ascii="Arial" w:hAnsi="Arial"/>
        </w:rPr>
      </w:pPr>
    </w:p>
    <w:p w:rsidR="007B423C" w:rsidRDefault="00D91C16">
      <w:pPr>
        <w:rPr>
          <w:rFonts w:ascii="Arial" w:hAnsi="Arial"/>
        </w:rPr>
      </w:pPr>
      <w:r>
        <w:rPr>
          <w:rFonts w:ascii="Arial" w:hAnsi="Arial"/>
        </w:rPr>
        <w:t xml:space="preserve">Firma della Persona che riceve il vaccino o del suo Rappresentante legale </w:t>
      </w:r>
    </w:p>
    <w:p w:rsidR="007B423C" w:rsidRDefault="007B423C">
      <w:pPr>
        <w:rPr>
          <w:rFonts w:ascii="Arial" w:hAnsi="Arial"/>
        </w:rPr>
      </w:pPr>
    </w:p>
    <w:p w:rsidR="007B423C" w:rsidRDefault="00D91C16">
      <w:pPr>
        <w:rPr>
          <w:rFonts w:ascii="Arial" w:hAnsi="Arial"/>
        </w:rPr>
      </w:pPr>
      <w:r>
        <w:rPr>
          <w:rFonts w:ascii="Arial" w:hAnsi="Arial"/>
          <w:b/>
          <w:bCs/>
        </w:rPr>
        <w:t>COGNOME E NOME</w:t>
      </w:r>
      <w:r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 xml:space="preserve">                                                                                                               </w:t>
      </w:r>
    </w:p>
    <w:p w:rsidR="00B410F2" w:rsidRDefault="00B410F2">
      <w:pPr>
        <w:rPr>
          <w:rFonts w:ascii="Arial" w:hAnsi="Arial"/>
          <w:b/>
          <w:bCs/>
        </w:rPr>
      </w:pP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DOCUMENTO DI RICONOSCIMENTO </w:t>
      </w:r>
      <w:r>
        <w:rPr>
          <w:rFonts w:ascii="Arial" w:hAnsi="Arial"/>
          <w:u w:val="single"/>
        </w:rPr>
        <w:t xml:space="preserve">                                      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N</w:t>
      </w:r>
      <w:r>
        <w:rPr>
          <w:rFonts w:ascii="Arial" w:hAnsi="Arial"/>
        </w:rPr>
        <w:t xml:space="preserve">. </w:t>
      </w:r>
      <w:r>
        <w:rPr>
          <w:rFonts w:ascii="Arial" w:hAnsi="Arial"/>
          <w:u w:val="single"/>
        </w:rPr>
        <w:t xml:space="preserve">                                       </w:t>
      </w:r>
    </w:p>
    <w:p w:rsidR="007B423C" w:rsidRDefault="007B423C">
      <w:pPr>
        <w:rPr>
          <w:u w:val="single"/>
        </w:rPr>
      </w:pP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                                                                                                 </w:t>
      </w:r>
      <w:r>
        <w:rPr>
          <w:rFonts w:ascii="Arial" w:hAnsi="Arial"/>
          <w:u w:val="single"/>
        </w:rPr>
        <w:t xml:space="preserve">                                                  </w:t>
      </w:r>
    </w:p>
    <w:p w:rsidR="007B423C" w:rsidRDefault="007B423C">
      <w:pPr>
        <w:rPr>
          <w:rFonts w:ascii="Arial" w:hAnsi="Arial"/>
          <w:b/>
          <w:bCs/>
        </w:rPr>
      </w:pPr>
    </w:p>
    <w:p w:rsidR="007B423C" w:rsidRDefault="00D91C1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sectPr w:rsidR="007B423C">
      <w:headerReference w:type="default" r:id="rId7"/>
      <w:footerReference w:type="default" r:id="rId8"/>
      <w:pgSz w:w="11906" w:h="17575"/>
      <w:pgMar w:top="777" w:right="737" w:bottom="1134" w:left="1134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16" w:rsidRDefault="00D91C16">
      <w:r>
        <w:separator/>
      </w:r>
    </w:p>
  </w:endnote>
  <w:endnote w:type="continuationSeparator" w:id="0">
    <w:p w:rsidR="00D91C16" w:rsidRDefault="00D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, 'Cambria Math'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12" w:type="dxa"/>
      <w:tblInd w:w="-686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828"/>
      <w:gridCol w:w="3260"/>
      <w:gridCol w:w="4024"/>
    </w:tblGrid>
    <w:tr w:rsidR="007B423C">
      <w:trPr>
        <w:trHeight w:val="1365"/>
      </w:trPr>
      <w:tc>
        <w:tcPr>
          <w:tcW w:w="3828" w:type="dxa"/>
          <w:tcBorders>
            <w:top w:val="single" w:sz="2" w:space="0" w:color="FF0000"/>
          </w:tcBorders>
          <w:shd w:val="clear" w:color="auto" w:fill="auto"/>
          <w:vAlign w:val="center"/>
        </w:tcPr>
        <w:p w:rsidR="007B423C" w:rsidRDefault="00D91C16">
          <w:pPr>
            <w:jc w:val="center"/>
          </w:pPr>
          <w:r>
            <w:rPr>
              <w:rFonts w:ascii="Times" w:hAnsi="Times" w:cs="Times"/>
              <w:color w:val="191919"/>
              <w:sz w:val="16"/>
              <w:szCs w:val="16"/>
            </w:rPr>
            <w:t xml:space="preserve">ASL </w:t>
          </w:r>
          <w:proofErr w:type="gramStart"/>
          <w:r>
            <w:rPr>
              <w:rFonts w:ascii="Times" w:hAnsi="Times" w:cs="Times"/>
              <w:color w:val="191919"/>
              <w:sz w:val="16"/>
              <w:szCs w:val="16"/>
            </w:rPr>
            <w:t>5  Oristano</w:t>
          </w:r>
          <w:proofErr w:type="gramEnd"/>
        </w:p>
        <w:p w:rsidR="007B423C" w:rsidRDefault="00D91C16">
          <w:pPr>
            <w:jc w:val="center"/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Sede: Via Carducci, 35</w:t>
          </w:r>
        </w:p>
        <w:p w:rsidR="007B423C" w:rsidRDefault="00D91C16">
          <w:pPr>
            <w:jc w:val="center"/>
          </w:pPr>
          <w:proofErr w:type="gramStart"/>
          <w:r>
            <w:rPr>
              <w:rFonts w:ascii="Times" w:hAnsi="Times" w:cs="Times"/>
              <w:color w:val="191919"/>
              <w:sz w:val="16"/>
              <w:szCs w:val="16"/>
            </w:rPr>
            <w:t>09170  Oristano</w:t>
          </w:r>
          <w:proofErr w:type="gramEnd"/>
        </w:p>
        <w:p w:rsidR="007B423C" w:rsidRDefault="00D91C16">
          <w:pPr>
            <w:jc w:val="center"/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https://www.asloristano.it</w:t>
          </w:r>
        </w:p>
      </w:tc>
      <w:tc>
        <w:tcPr>
          <w:tcW w:w="3260" w:type="dxa"/>
          <w:tcBorders>
            <w:top w:val="single" w:sz="2" w:space="0" w:color="FF0000"/>
          </w:tcBorders>
          <w:shd w:val="clear" w:color="auto" w:fill="auto"/>
          <w:vAlign w:val="center"/>
        </w:tcPr>
        <w:p w:rsidR="007B423C" w:rsidRDefault="00D91C16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1399540" cy="521970"/>
                <wp:effectExtent l="0" t="0" r="0" b="0"/>
                <wp:docPr id="11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0" t="-80" r="-30" b="-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dxa"/>
          <w:tcBorders>
            <w:top w:val="single" w:sz="2" w:space="0" w:color="FF0000"/>
          </w:tcBorders>
          <w:shd w:val="clear" w:color="auto" w:fill="auto"/>
          <w:vAlign w:val="center"/>
        </w:tcPr>
        <w:p w:rsidR="007B423C" w:rsidRDefault="00D91C16">
          <w:pPr>
            <w:jc w:val="center"/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Dipartimento di Igiene e Prevenzione Sanitaria</w:t>
          </w:r>
        </w:p>
        <w:p w:rsidR="007B423C" w:rsidRDefault="00D91C16">
          <w:pPr>
            <w:jc w:val="center"/>
            <w:rPr>
              <w:rFonts w:ascii="Arial" w:hAnsi="Arial" w:cs="Arial"/>
              <w:b/>
              <w:bCs/>
              <w:color w:val="191919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 xml:space="preserve">S. C. Igiene </w:t>
          </w:r>
          <w:r>
            <w:rPr>
              <w:rFonts w:ascii="Arial" w:hAnsi="Arial" w:cs="Arial"/>
              <w:b/>
              <w:bCs/>
              <w:color w:val="2E2E2E"/>
              <w:sz w:val="16"/>
              <w:szCs w:val="16"/>
            </w:rPr>
            <w:t xml:space="preserve">e </w:t>
          </w: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Sanità Pubblica</w:t>
          </w:r>
        </w:p>
        <w:p w:rsidR="007B423C" w:rsidRDefault="00D91C16">
          <w:pPr>
            <w:jc w:val="center"/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Via Carducci, 35 - 09170 Oristano</w:t>
          </w:r>
        </w:p>
        <w:p w:rsidR="007B423C" w:rsidRDefault="00D91C16">
          <w:pPr>
            <w:jc w:val="center"/>
          </w:pPr>
          <w:r>
            <w:rPr>
              <w:rFonts w:ascii="Times" w:hAnsi="Times" w:cs="Times"/>
              <w:color w:val="191919"/>
              <w:sz w:val="16"/>
              <w:szCs w:val="16"/>
            </w:rPr>
            <w:t>Tel. 0783/317728 - 7725</w:t>
          </w:r>
        </w:p>
        <w:p w:rsidR="007B423C" w:rsidRDefault="00D91C16">
          <w:pPr>
            <w:jc w:val="center"/>
          </w:pPr>
          <w:r>
            <w:rPr>
              <w:rFonts w:ascii="Times" w:hAnsi="Times" w:cs="Times"/>
              <w:color w:val="191919"/>
              <w:sz w:val="16"/>
              <w:szCs w:val="16"/>
            </w:rPr>
            <w:t xml:space="preserve">Email: </w:t>
          </w: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igienepubblica.oristano@asloristano.it</w:t>
          </w:r>
        </w:p>
        <w:p w:rsidR="007B423C" w:rsidRDefault="00D91C16">
          <w:pPr>
            <w:jc w:val="center"/>
          </w:pPr>
          <w:r>
            <w:rPr>
              <w:rFonts w:ascii="Times" w:hAnsi="Times" w:cs="Times"/>
              <w:color w:val="191919"/>
              <w:sz w:val="16"/>
              <w:szCs w:val="16"/>
            </w:rPr>
            <w:t xml:space="preserve">PEC: </w:t>
          </w:r>
          <w:r>
            <w:rPr>
              <w:rFonts w:ascii="Arial" w:hAnsi="Arial" w:cs="Times"/>
              <w:b/>
              <w:bCs/>
              <w:color w:val="191919"/>
              <w:sz w:val="16"/>
              <w:szCs w:val="16"/>
            </w:rPr>
            <w:t>igienepubblica.oristano@pec.asloristano.it</w:t>
          </w:r>
        </w:p>
      </w:tc>
    </w:tr>
  </w:tbl>
  <w:p w:rsidR="007B423C" w:rsidRDefault="007B423C">
    <w:pPr>
      <w:pStyle w:val="Pidipagina"/>
      <w:rPr>
        <w:sz w:val="12"/>
        <w:szCs w:val="13"/>
      </w:rPr>
    </w:pPr>
  </w:p>
  <w:p w:rsidR="007B423C" w:rsidRDefault="007B423C">
    <w:pPr>
      <w:pStyle w:val="Pidipagina"/>
      <w:rPr>
        <w:sz w:val="12"/>
        <w:szCs w:val="13"/>
      </w:rPr>
    </w:pPr>
  </w:p>
  <w:p w:rsidR="007B423C" w:rsidRDefault="007B423C">
    <w:pPr>
      <w:pStyle w:val="Pidipagina"/>
      <w:rPr>
        <w:sz w:val="12"/>
        <w:szCs w:val="13"/>
      </w:rPr>
    </w:pPr>
  </w:p>
  <w:p w:rsidR="007B423C" w:rsidRDefault="007B423C">
    <w:pPr>
      <w:pStyle w:val="Pidipagina"/>
      <w:rPr>
        <w:sz w:val="12"/>
        <w:szCs w:val="13"/>
      </w:rPr>
    </w:pPr>
  </w:p>
  <w:p w:rsidR="007B423C" w:rsidRDefault="007B423C">
    <w:pPr>
      <w:pStyle w:val="Pidipagina"/>
      <w:rPr>
        <w:sz w:val="12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16" w:rsidRDefault="00D91C16">
      <w:r>
        <w:separator/>
      </w:r>
    </w:p>
  </w:footnote>
  <w:footnote w:type="continuationSeparator" w:id="0">
    <w:p w:rsidR="00D91C16" w:rsidRDefault="00D9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Layout w:type="fixed"/>
      <w:tblLook w:val="04A0" w:firstRow="1" w:lastRow="0" w:firstColumn="1" w:lastColumn="0" w:noHBand="0" w:noVBand="1"/>
    </w:tblPr>
    <w:tblGrid>
      <w:gridCol w:w="3508"/>
      <w:gridCol w:w="3399"/>
      <w:gridCol w:w="3124"/>
    </w:tblGrid>
    <w:tr w:rsidR="007B423C">
      <w:trPr>
        <w:trHeight w:val="1080"/>
      </w:trPr>
      <w:tc>
        <w:tcPr>
          <w:tcW w:w="3508" w:type="dxa"/>
          <w:shd w:val="clear" w:color="auto" w:fill="auto"/>
          <w:vAlign w:val="center"/>
        </w:tcPr>
        <w:p w:rsidR="007B423C" w:rsidRDefault="00D91C16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>
                <wp:extent cx="1407795" cy="297815"/>
                <wp:effectExtent l="0" t="0" r="0" b="0"/>
                <wp:docPr id="9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26" r="-7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795" cy="297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 w:bidi="ar-SA"/>
            </w:rPr>
            <mc:AlternateContent>
              <mc:Choice Requires="wps">
                <w:drawing>
                  <wp:anchor distT="0" distB="0" distL="114935" distR="114935" simplePos="0" relativeHeight="4" behindDoc="1" locked="0" layoutInCell="1" allowOverlap="1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41275</wp:posOffset>
                    </wp:positionV>
                    <wp:extent cx="1671320" cy="285115"/>
                    <wp:effectExtent l="0" t="0" r="0" b="0"/>
                    <wp:wrapSquare wrapText="bothSides"/>
                    <wp:docPr id="10" name="Cornice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1480" cy="285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B423C" w:rsidRDefault="00D91C16">
                                <w:pPr>
                                  <w:tabs>
                                    <w:tab w:val="left" w:pos="1060"/>
                                    <w:tab w:val="right" w:pos="11200"/>
                                  </w:tabs>
                                  <w:jc w:val="center"/>
                                  <w:rPr>
                                    <w:rFonts w:ascii="Century Gothic" w:hAnsi="Century Gothic" w:cs="Century Gothic"/>
                                    <w:b/>
                                    <w:color w:val="C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Century Gothic"/>
                                    <w:b/>
                                    <w:color w:val="C00000"/>
                                    <w:sz w:val="17"/>
                                    <w:szCs w:val="17"/>
                                  </w:rPr>
                                  <w:t>S.C. Igiene e Sanità Pubblica</w:t>
                                </w:r>
                              </w:p>
                            </w:txbxContent>
                          </wps:txbx>
                          <wps:bodyPr lIns="720" tIns="720" rIns="720" bIns="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Cornice6" o:spid="_x0000_s1026" style="position:absolute;left:0;text-align:left;margin-left:-5.45pt;margin-top:3.25pt;width:131.6pt;height:22.45pt;z-index:-5033164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IW4gEAACgEAAAOAAAAZHJzL2Uyb0RvYy54bWysU8Fu2zAMvQ/YPwi+L46DLQ2COEXRosOA&#10;YSvW7QNkWYoFSKJAqbHz96Nk1163U4deZIoiH/n46MP1YA07SwwaXF1Uq3XBpBPQaneqi18/7z/s&#10;ChYidy034GRdXGQoro/v3x16v5cb6MC0EhmBuLDvfV10Mfp9WQbRScvDCrx09KgALY90xVPZIu8J&#10;3Zpys15vyx6w9QhChkDeu/GxOGZ8paSI35UKMjJTF9RbzCfms0lneTzw/Qm577SY2uD/0YXl2lHR&#10;GeqOR86eUP8DZbVACKDiSoAtQSktZOZAbKr1X2weO+5l5kLDCX4eU3g7WPHt/IBMt6QdjcdxSxrd&#10;Ajpqa5uG0/uwp5hH/4DTLZCZmA4KbfoSBzbkgV7mgcohMkHOantVfdwRsKC3ze5TtckTL5dsjyF+&#10;lmBZMuoCSbA8R37+GiJVpNDnkFTMwb02JotmHOtTwRduCjeOslLbY6PZihcjU5xxP6Qitrnf5AgC&#10;T82tQTauBO0sNfu8GBmMElKgorKvzJ1SUrbMm/jK/Dkp1wcX53yrHWBSZ+Q5sktE49AMk0wNtBdS&#10;1nxxtC1XNHcWFxMXs1lM7kQHNIhRAQc3TxGUziok8BFxKkrrmMWZfp2073/ec9Tygx9/AwAA//8D&#10;AFBLAwQUAAYACAAAACEARrwXO98AAAAIAQAADwAAAGRycy9kb3ducmV2LnhtbEyPQUvDQBSE74L/&#10;YXmCF2k3SU2wMS+lCKI3aSx4fU222djs25DdtPHfu57qcZhh5ptiM5tenNXoOssI8TICobi2Tcct&#10;wv7zdfEEwnnihnrLCuFHOdiUtzcF5Y298E6dK9+KUMIuJwTt/ZBL6WqtDLmlHRQH72hHQz7IsZXN&#10;SJdQbnqZRFEmDXUcFjQN6kWr+lRNBuEje9i239OX9qd4v3rT1Uzvbod4fzdvn0F4NftrGP7wAzqU&#10;gelgJ26c6BEWcbQOUYQsBRH8JE1WIA4IafwIsizk/wPlLwAAAP//AwBQSwECLQAUAAYACAAAACEA&#10;toM4kv4AAADhAQAAEwAAAAAAAAAAAAAAAAAAAAAAW0NvbnRlbnRfVHlwZXNdLnhtbFBLAQItABQA&#10;BgAIAAAAIQA4/SH/1gAAAJQBAAALAAAAAAAAAAAAAAAAAC8BAABfcmVscy8ucmVsc1BLAQItABQA&#10;BgAIAAAAIQCGPnIW4gEAACgEAAAOAAAAAAAAAAAAAAAAAC4CAABkcnMvZTJvRG9jLnhtbFBLAQIt&#10;ABQABgAIAAAAIQBGvBc73wAAAAgBAAAPAAAAAAAAAAAAAAAAADwEAABkcnMvZG93bnJldi54bWxQ&#10;SwUGAAAAAAQABADzAAAASAUAAAAA&#10;" filled="f" stroked="f" strokeweight="0">
                    <v:textbox inset=".02mm,.02mm,.02mm,.02mm">
                      <w:txbxContent>
                        <w:p w:rsidR="007B423C" w:rsidRDefault="00D91C16">
                          <w:pPr>
                            <w:tabs>
                              <w:tab w:val="left" w:pos="1060"/>
                              <w:tab w:val="right" w:pos="11200"/>
                            </w:tabs>
                            <w:jc w:val="center"/>
                            <w:rPr>
                              <w:rFonts w:ascii="Century Gothic" w:hAnsi="Century Gothic" w:cs="Century Gothic" w:hint="eastAsia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Century Gothic"/>
                              <w:b/>
                              <w:color w:val="C00000"/>
                              <w:sz w:val="17"/>
                              <w:szCs w:val="17"/>
                            </w:rPr>
                            <w:t>S.C. Igiene e Sanità Pubblica</w:t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tc>
      <w:tc>
        <w:tcPr>
          <w:tcW w:w="3399" w:type="dxa"/>
          <w:shd w:val="clear" w:color="auto" w:fill="auto"/>
          <w:vAlign w:val="center"/>
        </w:tcPr>
        <w:p w:rsidR="007B423C" w:rsidRDefault="00D91C16">
          <w:pPr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191919"/>
              <w:sz w:val="18"/>
              <w:szCs w:val="18"/>
            </w:rPr>
            <w:t>Dipartimento di Igiene e Prevenzione Sanitaria</w:t>
          </w:r>
        </w:p>
      </w:tc>
      <w:tc>
        <w:tcPr>
          <w:tcW w:w="3124" w:type="dxa"/>
          <w:shd w:val="clear" w:color="auto" w:fill="auto"/>
          <w:vAlign w:val="center"/>
        </w:tcPr>
        <w:p w:rsidR="007B423C" w:rsidRDefault="00D91C16">
          <w:pP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191919"/>
              <w:sz w:val="16"/>
              <w:szCs w:val="16"/>
            </w:rPr>
            <w:t>S.C. Igiene e Sanità Pubblica</w:t>
          </w:r>
        </w:p>
        <w:p w:rsidR="007B423C" w:rsidRDefault="00D91C16">
          <w:pP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color w:val="191919"/>
              <w:sz w:val="16"/>
              <w:szCs w:val="16"/>
            </w:rPr>
            <w:t>Direttore: Dr.ssa M. Valentina Marras</w:t>
          </w:r>
        </w:p>
      </w:tc>
    </w:tr>
  </w:tbl>
  <w:p w:rsidR="007B423C" w:rsidRDefault="007B42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1EAE"/>
    <w:multiLevelType w:val="multilevel"/>
    <w:tmpl w:val="548E2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B96F41"/>
    <w:multiLevelType w:val="multilevel"/>
    <w:tmpl w:val="9F24CBA8"/>
    <w:lvl w:ilvl="0">
      <w:numFmt w:val="bullet"/>
      <w:lvlText w:val="□"/>
      <w:lvlJc w:val="left"/>
      <w:pPr>
        <w:tabs>
          <w:tab w:val="num" w:pos="0"/>
        </w:tabs>
        <w:ind w:left="7923" w:hanging="159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202" w:hanging="15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84" w:hanging="15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66" w:hanging="15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048" w:hanging="15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330" w:hanging="15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612" w:hanging="15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894" w:hanging="15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176" w:hanging="159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3C"/>
    <w:rsid w:val="002D581F"/>
    <w:rsid w:val="005619E8"/>
    <w:rsid w:val="007B423C"/>
    <w:rsid w:val="00B410F2"/>
    <w:rsid w:val="00D83456"/>
    <w:rsid w:val="00D91C16"/>
    <w:rsid w:val="00EA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32108-4BE9-418D-AE44-F87BB35C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506F"/>
    <w:pPr>
      <w:textAlignment w:val="baseline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sid w:val="0003506F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qFormat/>
    <w:rsid w:val="0003506F"/>
  </w:style>
  <w:style w:type="character" w:customStyle="1" w:styleId="TestofumettoCarattere">
    <w:name w:val="Testo fumetto Carattere"/>
    <w:basedOn w:val="Carpredefinitoparagrafo"/>
    <w:qFormat/>
    <w:rsid w:val="0003506F"/>
    <w:rPr>
      <w:rFonts w:ascii="Tahoma" w:hAnsi="Tahoma" w:cs="Tahoma"/>
      <w:sz w:val="16"/>
      <w:szCs w:val="14"/>
    </w:rPr>
  </w:style>
  <w:style w:type="character" w:customStyle="1" w:styleId="IntestazioneCarattere">
    <w:name w:val="Intestazione Carattere"/>
    <w:basedOn w:val="Carpredefinitoparagrafo"/>
    <w:uiPriority w:val="99"/>
    <w:qFormat/>
    <w:rsid w:val="0003506F"/>
    <w:rPr>
      <w:sz w:val="22"/>
      <w:szCs w:val="24"/>
      <w:lang w:eastAsia="zh-CN" w:bidi="hi-IN"/>
    </w:rPr>
  </w:style>
  <w:style w:type="character" w:customStyle="1" w:styleId="PidipaginaCarattere1">
    <w:name w:val="Piè di pagina Carattere1"/>
    <w:basedOn w:val="Carpredefinitoparagrafo"/>
    <w:qFormat/>
    <w:rsid w:val="0003506F"/>
    <w:rPr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E823D7"/>
    <w:rPr>
      <w:szCs w:val="21"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itolo1">
    <w:name w:val="Titolo1"/>
    <w:basedOn w:val="Normale"/>
    <w:next w:val="Corpotesto"/>
    <w:qFormat/>
    <w:rsid w:val="0003506F"/>
    <w:pPr>
      <w:keepNext/>
      <w:widowControl w:val="0"/>
      <w:spacing w:before="240" w:after="120"/>
    </w:pPr>
    <w:rPr>
      <w:rFonts w:ascii="Arial" w:eastAsia="Arial Unicode MS" w:hAnsi="Arial" w:cs="Mangal, 'Cambria Math'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Normale"/>
    <w:rsid w:val="0003506F"/>
    <w:pPr>
      <w:widowControl w:val="0"/>
    </w:pPr>
    <w:rPr>
      <w:rFonts w:ascii="Arial" w:hAnsi="Arial" w:cs="Mangal, 'Cambria Math'"/>
    </w:rPr>
  </w:style>
  <w:style w:type="paragraph" w:customStyle="1" w:styleId="Didascalia1">
    <w:name w:val="Didascalia1"/>
    <w:basedOn w:val="Normale"/>
    <w:qFormat/>
    <w:rsid w:val="0003506F"/>
    <w:pPr>
      <w:widowControl w:val="0"/>
      <w:suppressLineNumbers/>
      <w:spacing w:before="120" w:after="120"/>
    </w:pPr>
    <w:rPr>
      <w:rFonts w:ascii="Arial" w:hAnsi="Arial" w:cs="Mangal, 'Cambria Math'"/>
      <w:i/>
      <w:iCs/>
    </w:rPr>
  </w:style>
  <w:style w:type="paragraph" w:customStyle="1" w:styleId="Indice">
    <w:name w:val="Indice"/>
    <w:basedOn w:val="Normale"/>
    <w:qFormat/>
    <w:rsid w:val="0003506F"/>
    <w:pPr>
      <w:widowControl w:val="0"/>
      <w:suppressLineNumbers/>
    </w:pPr>
    <w:rPr>
      <w:rFonts w:ascii="Arial" w:hAnsi="Arial" w:cs="Mangal, 'Cambria Math'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03506F"/>
    <w:pPr>
      <w:spacing w:after="140" w:line="288" w:lineRule="auto"/>
    </w:pPr>
  </w:style>
  <w:style w:type="paragraph" w:customStyle="1" w:styleId="Didascalia10">
    <w:name w:val="Didascalia1"/>
    <w:basedOn w:val="Standard"/>
    <w:qFormat/>
    <w:rsid w:val="0003506F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03506F"/>
    <w:pPr>
      <w:tabs>
        <w:tab w:val="center" w:pos="4819"/>
        <w:tab w:val="right" w:pos="9638"/>
      </w:tabs>
    </w:pPr>
    <w:rPr>
      <w:szCs w:val="21"/>
    </w:rPr>
  </w:style>
  <w:style w:type="paragraph" w:customStyle="1" w:styleId="Contenutotabella">
    <w:name w:val="Contenuto tabella"/>
    <w:basedOn w:val="Standard"/>
    <w:qFormat/>
    <w:rsid w:val="0003506F"/>
    <w:pPr>
      <w:suppressLineNumbers/>
    </w:pPr>
  </w:style>
  <w:style w:type="paragraph" w:customStyle="1" w:styleId="Pidipagina1">
    <w:name w:val="Piè di pagina1"/>
    <w:basedOn w:val="Standard"/>
    <w:qFormat/>
    <w:rsid w:val="0003506F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qFormat/>
    <w:rsid w:val="0003506F"/>
    <w:rPr>
      <w:rFonts w:ascii="Tahoma" w:hAnsi="Tahoma" w:cs="Tahoma"/>
      <w:sz w:val="16"/>
      <w:szCs w:val="14"/>
    </w:rPr>
  </w:style>
  <w:style w:type="paragraph" w:customStyle="1" w:styleId="Intestazione1">
    <w:name w:val="Intestazione1"/>
    <w:basedOn w:val="Standard"/>
    <w:qFormat/>
    <w:rsid w:val="0003506F"/>
    <w:pPr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qFormat/>
    <w:rsid w:val="0003506F"/>
    <w:pPr>
      <w:jc w:val="center"/>
    </w:pPr>
    <w:rPr>
      <w:b/>
      <w:bCs/>
    </w:rPr>
  </w:style>
  <w:style w:type="paragraph" w:customStyle="1" w:styleId="Default">
    <w:name w:val="Default"/>
    <w:qFormat/>
    <w:rsid w:val="0003506F"/>
    <w:rPr>
      <w:rFonts w:ascii="Arial" w:hAnsi="Arial"/>
      <w:color w:val="000000"/>
      <w:sz w:val="24"/>
    </w:rPr>
  </w:style>
  <w:style w:type="paragraph" w:styleId="Intestazione">
    <w:name w:val="header"/>
    <w:basedOn w:val="Normale"/>
    <w:link w:val="IntestazioneCarattere1"/>
    <w:uiPriority w:val="99"/>
    <w:unhideWhenUsed/>
    <w:rsid w:val="00E823D7"/>
    <w:pPr>
      <w:tabs>
        <w:tab w:val="center" w:pos="4819"/>
        <w:tab w:val="right" w:pos="9638"/>
      </w:tabs>
    </w:pPr>
    <w:rPr>
      <w:szCs w:val="21"/>
    </w:rPr>
  </w:style>
  <w:style w:type="paragraph" w:customStyle="1" w:styleId="Contenutocornice">
    <w:name w:val="Contenuto cornice"/>
    <w:basedOn w:val="Normale"/>
    <w:qFormat/>
  </w:style>
  <w:style w:type="paragraph" w:customStyle="1" w:styleId="TableParagraph">
    <w:name w:val="Table Paragraph"/>
    <w:basedOn w:val="Normale"/>
    <w:qFormat/>
    <w:pPr>
      <w:ind w:left="79"/>
    </w:pPr>
    <w:rPr>
      <w:rFonts w:ascii="Trebuchet MS" w:eastAsia="Trebuchet MS" w:hAnsi="Trebuchet MS" w:cs="Trebuchet MS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– REGIONE SARDEGNA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– REGIONE SARDEGNA</dc:title>
  <dc:subject/>
  <dc:creator>User</dc:creator>
  <dc:description/>
  <cp:lastModifiedBy>Medde Paola</cp:lastModifiedBy>
  <cp:revision>2</cp:revision>
  <cp:lastPrinted>2025-11-13T13:07:00Z</cp:lastPrinted>
  <dcterms:created xsi:type="dcterms:W3CDTF">2025-11-18T11:43:00Z</dcterms:created>
  <dcterms:modified xsi:type="dcterms:W3CDTF">2025-11-18T11:43:00Z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