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media/image2.jpeg" ContentType="image/jpeg"/>
  <Override PartName="/word/media/image3.png" ContentType="image/png"/>
  <Override PartName="/word/media/image4.png" ContentType="image/png"/>
  <Override PartName="/word/media/image5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jc w:val="right"/>
        <w:rPr>
          <w:rFonts w:ascii="Arial" w:hAnsi="Arial" w:cs="Arial"/>
        </w:rPr>
      </w:pPr>
      <w:r>
        <w:rPr>
          <w:rFonts w:ascii="Garamond" w:hAnsi="Garamond"/>
          <w:sz w:val="24"/>
          <w:szCs w:val="24"/>
        </w:rPr>
        <w:tab/>
        <w:tab/>
        <w:tab/>
        <w:tab/>
        <w:tab/>
        <w:tab/>
        <w:tab/>
        <w:tab/>
        <w:tab/>
        <w:tab/>
        <w:tab/>
      </w:r>
      <w:r>
        <w:rPr>
          <w:rFonts w:cs="Arial" w:ascii="Arial" w:hAnsi="Arial"/>
          <w:b/>
          <w:sz w:val="20"/>
          <w:szCs w:val="20"/>
        </w:rPr>
        <w:t xml:space="preserve">(Allegato </w:t>
      </w:r>
      <w:r>
        <w:rPr>
          <w:rFonts w:cs="Arial" w:ascii="Arial" w:hAnsi="Arial"/>
          <w:b/>
          <w:sz w:val="20"/>
          <w:szCs w:val="20"/>
        </w:rPr>
        <w:t>I</w:t>
      </w:r>
      <w:r>
        <w:rPr>
          <w:rFonts w:cs="Arial" w:ascii="Arial" w:hAnsi="Arial"/>
          <w:b/>
          <w:sz w:val="20"/>
          <w:szCs w:val="20"/>
        </w:rPr>
        <w:t>)</w:t>
      </w:r>
      <w:r>
        <w:rPr>
          <w:rFonts w:cs="Arial" w:ascii="Arial" w:hAnsi="Arial"/>
        </w:rPr>
        <w:t xml:space="preserve"> </w:t>
      </w:r>
    </w:p>
    <w:p>
      <w:pPr>
        <w:pStyle w:val="Normal"/>
        <w:spacing w:before="0" w:after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before="0" w:after="0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</w:rPr>
        <w:t>Prot. __del ___</w:t>
      </w:r>
      <w:r>
        <w:rPr>
          <w:rFonts w:cs="Arial" w:ascii="Arial" w:hAnsi="Arial"/>
          <w:b/>
          <w:sz w:val="20"/>
          <w:szCs w:val="20"/>
        </w:rPr>
        <w:tab/>
        <w:tab/>
        <w:tab/>
        <w:tab/>
        <w:tab/>
        <w:tab/>
        <w:tab/>
        <w:tab/>
        <w:tab/>
        <w:tab/>
        <w:tab/>
        <w:tab/>
        <w:tab/>
      </w:r>
    </w:p>
    <w:p>
      <w:pPr>
        <w:pStyle w:val="Normal"/>
        <w:spacing w:before="0" w:after="0"/>
        <w:jc w:val="righ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ab/>
        <w:tab/>
        <w:tab/>
        <w:tab/>
        <w:tab/>
        <w:tab/>
        <w:tab/>
        <w:t>Al/Alla Sig./sig.ra</w:t>
      </w:r>
    </w:p>
    <w:p>
      <w:pPr>
        <w:pStyle w:val="Normal"/>
        <w:spacing w:before="0" w:after="0"/>
        <w:jc w:val="righ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(richiedente)</w:t>
      </w:r>
    </w:p>
    <w:p>
      <w:pPr>
        <w:pStyle w:val="Normal"/>
        <w:spacing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ab/>
        <w:tab/>
        <w:tab/>
        <w:tab/>
        <w:tab/>
        <w:tab/>
        <w:tab/>
      </w:r>
    </w:p>
    <w:p>
      <w:pPr>
        <w:pStyle w:val="Normal"/>
        <w:spacing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ab/>
        <w:tab/>
        <w:tab/>
        <w:tab/>
        <w:tab/>
      </w:r>
    </w:p>
    <w:p>
      <w:pPr>
        <w:pStyle w:val="Normal"/>
        <w:spacing w:lineRule="auto" w:line="324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sz w:val="20"/>
          <w:szCs w:val="20"/>
        </w:rPr>
        <w:t>Oggetto: Differimento dell’istanza di accesso (prot. n. ….  del ……)</w:t>
      </w:r>
    </w:p>
    <w:p>
      <w:pPr>
        <w:pStyle w:val="Normal"/>
        <w:tabs>
          <w:tab w:val="clear" w:pos="708"/>
          <w:tab w:val="left" w:pos="2492" w:leader="none"/>
          <w:tab w:val="left" w:pos="6674" w:leader="none"/>
        </w:tabs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Con riferimento alla richiesta in oggetto, si comunica che, ai sensi della normativa in materia di accesso, la stessa risulta accolta, con differimento dell’accesso medesimo, per i seguenti morivi: ……………………………………………………………………………………………………………………………………………………………………………………..</w:t>
      </w:r>
    </w:p>
    <w:p>
      <w:pPr>
        <w:pStyle w:val="Normal"/>
        <w:tabs>
          <w:tab w:val="clear" w:pos="708"/>
          <w:tab w:val="left" w:pos="2492" w:leader="none"/>
          <w:tab w:val="left" w:pos="6674" w:leader="none"/>
        </w:tabs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Riguardo all’accesso si comunica, quindi, che:</w:t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mc:AlternateContent>
          <mc:Choice Requires="wps">
            <w:drawing>
              <wp:anchor behindDoc="1" distT="0" distB="0" distL="0" distR="0" simplePos="0" locked="0" layoutInCell="1" allowOverlap="1" relativeHeight="8">
                <wp:simplePos x="0" y="0"/>
                <wp:positionH relativeFrom="column">
                  <wp:posOffset>22225</wp:posOffset>
                </wp:positionH>
                <wp:positionV relativeFrom="paragraph">
                  <wp:posOffset>55245</wp:posOffset>
                </wp:positionV>
                <wp:extent cx="91440" cy="91440"/>
                <wp:effectExtent l="0" t="0" r="0" b="0"/>
                <wp:wrapNone/>
                <wp:docPr id="1" name="Rectangle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" cy="91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1" path="m0,0l-2147483645,0l-2147483645,-2147483646l0,-2147483646xe" fillcolor="white" stroked="t" o:allowincell="f" style="position:absolute;margin-left:1.75pt;margin-top:4.35pt;width:7.15pt;height:7.15pt;mso-wrap-style:none;v-text-anchor:middle">
                <v:fill o:detectmouseclick="t" type="solid" color2="black"/>
                <v:stroke color="black" joinstyle="round" endcap="flat"/>
                <w10:wrap type="none"/>
              </v:rect>
            </w:pict>
          </mc:Fallback>
        </mc:AlternateContent>
      </w:r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sz w:val="20"/>
          <w:szCs w:val="20"/>
        </w:rPr>
        <w:tab/>
        <w:t xml:space="preserve">per il giorno ………….., alla conclusione del pendente procedimento relativo a …………………………………………………………………………………………………………………………………………………………………………………………………… si potrà presentare alle ore ….. presso ……..  </w:t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i/>
          <w:sz w:val="20"/>
          <w:szCs w:val="20"/>
        </w:rPr>
        <w:t>OVVERO</w:t>
      </w:r>
      <w:r>
        <w:rPr>
          <w:rFonts w:cs="Arial" w:ascii="Arial" w:hAnsi="Arial"/>
          <w:sz w:val="20"/>
          <w:szCs w:val="20"/>
        </w:rPr>
        <w:t xml:space="preserve"> Le sarà trasmessa la documentazione all’indirizzo mail / PEC indicato nella Sua istanza.</w:t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mc:AlternateContent>
          <mc:Choice Requires="wps">
            <w:drawing>
              <wp:anchor behindDoc="1" distT="0" distB="0" distL="0" distR="0" simplePos="0" locked="0" layoutInCell="1" allowOverlap="1" relativeHeight="7">
                <wp:simplePos x="0" y="0"/>
                <wp:positionH relativeFrom="column">
                  <wp:posOffset>-20320</wp:posOffset>
                </wp:positionH>
                <wp:positionV relativeFrom="paragraph">
                  <wp:posOffset>50800</wp:posOffset>
                </wp:positionV>
                <wp:extent cx="91440" cy="91440"/>
                <wp:effectExtent l="0" t="0" r="0" b="0"/>
                <wp:wrapNone/>
                <wp:docPr id="2" name="Rectangle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" cy="91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1" path="m0,0l-2147483645,0l-2147483645,-2147483646l0,-2147483646xe" fillcolor="white" stroked="t" o:allowincell="f" style="position:absolute;margin-left:-1.6pt;margin-top:4pt;width:7.15pt;height:7.15pt;mso-wrap-style:none;v-text-anchor:middle">
                <v:fill o:detectmouseclick="t" type="solid" color2="black"/>
                <v:stroke color="black" joinstyle="round" endcap="flat"/>
                <w10:wrap type="none"/>
              </v:rect>
            </w:pict>
          </mc:Fallback>
        </mc:AlternateContent>
      </w:r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sz w:val="20"/>
          <w:szCs w:val="20"/>
        </w:rPr>
        <w:tab/>
        <w:t xml:space="preserve">con successiva comunicazione verrà indicato il giorno, alla conclusione del pendente procedimento relativo a ……………………………………………………………………………………………………………………………………………………………………………………………………, nel quale si potrà presentare presso ……..  </w:t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i/>
          <w:sz w:val="20"/>
          <w:szCs w:val="20"/>
        </w:rPr>
        <w:t>OVVERO</w:t>
      </w:r>
      <w:r>
        <w:rPr>
          <w:rFonts w:cs="Arial" w:ascii="Arial" w:hAnsi="Arial"/>
          <w:sz w:val="20"/>
          <w:szCs w:val="20"/>
        </w:rPr>
        <w:t xml:space="preserve"> Le sarà trasmessa la documentazione all’indirizzo mail / PEC indicato nella Sua istanza.</w:t>
      </w:r>
    </w:p>
    <w:p>
      <w:pPr>
        <w:pStyle w:val="Normal"/>
        <w:tabs>
          <w:tab w:val="clear" w:pos="708"/>
          <w:tab w:val="left" w:pos="2492" w:leader="none"/>
          <w:tab w:val="left" w:pos="6674" w:leader="none"/>
        </w:tabs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Avverso il presente provvedimento, la S.V. ha diritto di presentare, entro 30 giorni, ricorso al Tribunale Amministrativo Regionale, ai sensi dell’art. 25 della L. 241/1990 e s.m.i..</w:t>
      </w:r>
    </w:p>
    <w:p>
      <w:pPr>
        <w:pStyle w:val="Normal"/>
        <w:tabs>
          <w:tab w:val="clear" w:pos="708"/>
          <w:tab w:val="left" w:pos="2492" w:leader="none"/>
          <w:tab w:val="left" w:pos="6674" w:leader="none"/>
        </w:tabs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Per eventuali chiarimenti  in merito, sarà possibile  contattare  ……………………….</w:t>
      </w:r>
    </w:p>
    <w:p>
      <w:pPr>
        <w:pStyle w:val="Normal"/>
        <w:tabs>
          <w:tab w:val="clear" w:pos="708"/>
          <w:tab w:val="left" w:pos="2492" w:leader="none"/>
          <w:tab w:val="left" w:pos="6674" w:leader="none"/>
        </w:tabs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Tel. ………. Mail …………..</w:t>
      </w:r>
    </w:p>
    <w:p>
      <w:pPr>
        <w:pStyle w:val="Normal"/>
        <w:tabs>
          <w:tab w:val="clear" w:pos="708"/>
          <w:tab w:val="left" w:pos="2492" w:leader="none"/>
          <w:tab w:val="left" w:pos="6674" w:leader="none"/>
        </w:tabs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Distinti saluti</w:t>
      </w:r>
    </w:p>
    <w:p>
      <w:pPr>
        <w:pStyle w:val="Normal"/>
        <w:tabs>
          <w:tab w:val="clear" w:pos="708"/>
          <w:tab w:val="left" w:pos="2492" w:leader="none"/>
          <w:tab w:val="left" w:pos="6674" w:leader="none"/>
        </w:tabs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                                                                  </w:t>
      </w:r>
      <w:r>
        <w:rPr>
          <w:rFonts w:cs="Arial" w:ascii="Arial" w:hAnsi="Arial"/>
          <w:sz w:val="20"/>
          <w:szCs w:val="20"/>
        </w:rPr>
        <w:t>Il Responsabile del procedimento</w:t>
      </w:r>
    </w:p>
    <w:p>
      <w:pPr>
        <w:pStyle w:val="Normal"/>
        <w:tabs>
          <w:tab w:val="clear" w:pos="708"/>
          <w:tab w:val="left" w:pos="2492" w:leader="none"/>
          <w:tab w:val="left" w:pos="6674" w:leader="none"/>
        </w:tabs>
        <w:spacing w:before="0" w:after="20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                                                                                       </w:t>
      </w:r>
      <w:r>
        <w:rPr>
          <w:rFonts w:cs="Arial" w:ascii="Arial" w:hAnsi="Arial"/>
          <w:sz w:val="20"/>
          <w:szCs w:val="20"/>
        </w:rPr>
        <w:t xml:space="preserve">Firma </w:t>
      </w:r>
    </w:p>
    <w:sectPr>
      <w:headerReference w:type="default" r:id="rId2"/>
      <w:footerReference w:type="default" r:id="rId3"/>
      <w:type w:val="nextPage"/>
      <w:pgSz w:w="11906" w:h="16838"/>
      <w:pgMar w:left="1418" w:right="1418" w:gutter="0" w:header="709" w:top="2157" w:footer="170" w:bottom="228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Tahoma">
    <w:charset w:val="00"/>
    <w:family w:val="roman"/>
    <w:pitch w:val="variable"/>
  </w:font>
  <w:font w:name="Garamond">
    <w:charset w:val="00"/>
    <w:family w:val="roman"/>
    <w:pitch w:val="variable"/>
  </w:font>
  <w:font w:name="Arial">
    <w:charset w:val="00"/>
    <w:family w:val="roman"/>
    <w:pitch w:val="variable"/>
  </w:font>
  <w:font w:name="Century Gothic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08"/>
      </w:tabs>
      <w:rPr>
        <w:rFonts w:ascii="Century Gothic" w:hAnsi="Century Gothic"/>
        <w:b/>
        <w:bCs/>
        <w:color w:val="FF0000"/>
        <w:sz w:val="16"/>
        <w:szCs w:val="16"/>
      </w:rPr>
    </w:pPr>
    <w:r>
      <w:drawing>
        <wp:anchor behindDoc="1" distT="0" distB="0" distL="0" distR="0" simplePos="0" locked="0" layoutInCell="1" allowOverlap="1" relativeHeight="2">
          <wp:simplePos x="0" y="0"/>
          <wp:positionH relativeFrom="column">
            <wp:posOffset>-157480</wp:posOffset>
          </wp:positionH>
          <wp:positionV relativeFrom="paragraph">
            <wp:posOffset>-86995</wp:posOffset>
          </wp:positionV>
          <wp:extent cx="6693535" cy="99060"/>
          <wp:effectExtent l="0" t="0" r="0" b="0"/>
          <wp:wrapNone/>
          <wp:docPr id="4" name="Immagine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1149" t="55714" r="-10" b="17013"/>
                  <a:stretch>
                    <a:fillRect/>
                  </a:stretch>
                </pic:blipFill>
                <pic:spPr bwMode="auto">
                  <a:xfrm>
                    <a:off x="0" y="0"/>
                    <a:ext cx="6693535" cy="990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entury Gothic" w:hAnsi="Century Gothic"/>
        <w:b w:val="false"/>
        <w:bCs w:val="false"/>
        <w:sz w:val="16"/>
        <w:szCs w:val="16"/>
      </w:rPr>
      <w:t>Azienda socio sanitaria locale n. 5 Oristano</w:t>
      <w:tab/>
      <w:tab/>
    </w:r>
    <w:r>
      <w:rPr>
        <w:rFonts w:ascii="Century Gothic" w:hAnsi="Century Gothic"/>
        <w:b w:val="false"/>
        <w:bCs w:val="false"/>
        <w:color w:val="FF0000"/>
        <w:sz w:val="16"/>
        <w:szCs w:val="16"/>
      </w:rPr>
      <w:t>Dipartimento/Distretto/Struttura</w:t>
    </w:r>
    <w:r>
      <w:rPr>
        <w:rFonts w:ascii="Century Gothic" w:hAnsi="Century Gothic"/>
        <w:b/>
        <w:bCs/>
        <w:color w:val="FF0000"/>
        <w:sz w:val="16"/>
        <w:szCs w:val="16"/>
      </w:rPr>
      <w:br/>
    </w:r>
    <w:r>
      <w:rPr>
        <w:rFonts w:ascii="Century Gothic" w:hAnsi="Century Gothic"/>
        <w:sz w:val="16"/>
        <w:szCs w:val="16"/>
      </w:rPr>
      <w:t>Sede Legale Via Carducci n. 35</w:t>
      <w:tab/>
      <w:tab/>
      <w:tab/>
    </w:r>
    <w:r>
      <w:rPr>
        <w:rFonts w:ascii="Century Gothic" w:hAnsi="Century Gothic"/>
        <w:color w:val="FF0000"/>
        <w:sz w:val="16"/>
        <w:szCs w:val="16"/>
      </w:rPr>
      <w:t>Indirizzo:</w:t>
      <w:br/>
    </w:r>
    <w:r>
      <w:rPr>
        <w:rFonts w:ascii="Century Gothic" w:hAnsi="Century Gothic"/>
        <w:sz w:val="16"/>
        <w:szCs w:val="16"/>
      </w:rPr>
      <w:t xml:space="preserve">09170   Oristano </w:t>
      <w:tab/>
      <w:t>Tel. 0783/3171</w:t>
      <w:tab/>
      <w:tab/>
      <w:tab/>
    </w:r>
    <w:r>
      <w:rPr>
        <w:rFonts w:ascii="Century Gothic" w:hAnsi="Century Gothic"/>
        <w:color w:val="FF0000"/>
        <w:sz w:val="16"/>
        <w:szCs w:val="16"/>
      </w:rPr>
      <w:t>Tel:</w:t>
      <w:br/>
    </w:r>
    <w:r>
      <w:rPr>
        <w:rFonts w:ascii="Century Gothic" w:hAnsi="Century Gothic"/>
        <w:sz w:val="16"/>
        <w:szCs w:val="16"/>
      </w:rPr>
      <w:t>P.IVA/C.F.:  01258180957</w:t>
      <w:tab/>
      <w:tab/>
      <w:tab/>
      <w:tab/>
    </w:r>
    <w:r>
      <w:rPr>
        <w:rFonts w:ascii="Century Gothic" w:hAnsi="Century Gothic"/>
        <w:color w:val="FF0000"/>
        <w:sz w:val="16"/>
        <w:szCs w:val="16"/>
      </w:rPr>
      <w:t>E-mail:</w:t>
      <w:br/>
    </w:r>
    <w:r>
      <w:rPr>
        <w:rFonts w:ascii="Century Gothic" w:hAnsi="Century Gothic"/>
        <w:sz w:val="16"/>
        <w:szCs w:val="16"/>
      </w:rPr>
      <w:t xml:space="preserve">Sito aziendale: </w:t>
    </w:r>
    <w:hyperlink r:id="rId2">
      <w:r>
        <w:rPr>
          <w:rStyle w:val="Hyperlink"/>
          <w:rFonts w:ascii="Century Gothic" w:hAnsi="Century Gothic"/>
          <w:sz w:val="16"/>
          <w:szCs w:val="16"/>
        </w:rPr>
        <w:t>www.asl5oristano.it</w:t>
      </w:r>
    </w:hyperlink>
    <w:r>
      <w:rPr>
        <w:rFonts w:ascii="Century Gothic" w:hAnsi="Century Gothic"/>
        <w:sz w:val="16"/>
        <w:szCs w:val="16"/>
      </w:rPr>
      <w:tab/>
      <w:tab/>
      <w:tab/>
    </w:r>
    <w:r>
      <w:rPr>
        <w:rFonts w:ascii="Century Gothic" w:hAnsi="Century Gothic"/>
        <w:color w:val="FF0000"/>
        <w:sz w:val="16"/>
        <w:szCs w:val="16"/>
      </w:rPr>
      <w:t xml:space="preserve">Pec: </w:t>
    </w:r>
  </w:p>
  <w:p>
    <w:pPr>
      <w:pStyle w:val="Normal"/>
      <w:tabs>
        <w:tab w:val="clear" w:pos="708"/>
      </w:tabs>
      <w:spacing w:before="0" w:after="200"/>
      <w:rPr>
        <w:rFonts w:ascii="Century Gothic" w:hAnsi="Century Gothic"/>
        <w:sz w:val="16"/>
        <w:szCs w:val="16"/>
      </w:rPr>
    </w:pPr>
    <w:r>
      <w:drawing>
        <wp:anchor behindDoc="1" distT="0" distB="0" distL="0" distR="0" simplePos="0" locked="0" layoutInCell="0" allowOverlap="1" relativeHeight="3">
          <wp:simplePos x="0" y="0"/>
          <wp:positionH relativeFrom="column">
            <wp:posOffset>453390</wp:posOffset>
          </wp:positionH>
          <wp:positionV relativeFrom="paragraph">
            <wp:posOffset>-96520</wp:posOffset>
          </wp:positionV>
          <wp:extent cx="254635" cy="254635"/>
          <wp:effectExtent l="0" t="0" r="0" b="0"/>
          <wp:wrapSquare wrapText="largest"/>
          <wp:docPr id="5" name="Copia Immagine7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Copia Immagine7 1" descr="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4635" cy="2546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w:drawing>
        <wp:anchor behindDoc="1" distT="0" distB="0" distL="0" distR="0" simplePos="0" locked="0" layoutInCell="0" allowOverlap="1" relativeHeight="4">
          <wp:simplePos x="0" y="0"/>
          <wp:positionH relativeFrom="column">
            <wp:posOffset>811530</wp:posOffset>
          </wp:positionH>
          <wp:positionV relativeFrom="paragraph">
            <wp:posOffset>-97155</wp:posOffset>
          </wp:positionV>
          <wp:extent cx="286385" cy="286385"/>
          <wp:effectExtent l="0" t="0" r="0" b="0"/>
          <wp:wrapSquare wrapText="largest"/>
          <wp:docPr id="6" name="Copia Immagine2 3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Copia Immagine2 3" descr=""/>
                  <pic:cNvPicPr>
                    <a:picLocks noChangeAspect="1" noChangeArrowheads="1"/>
                  </pic:cNvPicPr>
                </pic:nvPicPr>
                <pic:blipFill>
                  <a:blip r:embed="rId4"/>
                  <a:stretch>
                    <a:fillRect/>
                  </a:stretch>
                </pic:blipFill>
                <pic:spPr bwMode="auto">
                  <a:xfrm>
                    <a:off x="0" y="0"/>
                    <a:ext cx="286385" cy="286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w:drawing>
        <wp:anchor behindDoc="1" distT="0" distB="0" distL="0" distR="0" simplePos="0" locked="0" layoutInCell="0" allowOverlap="1" relativeHeight="5">
          <wp:simplePos x="0" y="0"/>
          <wp:positionH relativeFrom="column">
            <wp:posOffset>1169670</wp:posOffset>
          </wp:positionH>
          <wp:positionV relativeFrom="paragraph">
            <wp:posOffset>-88900</wp:posOffset>
          </wp:positionV>
          <wp:extent cx="209550" cy="236855"/>
          <wp:effectExtent l="0" t="0" r="0" b="0"/>
          <wp:wrapSquare wrapText="largest"/>
          <wp:docPr id="7" name="Copia Immagine8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opia Immagine8 1" descr=""/>
                  <pic:cNvPicPr>
                    <a:picLocks noChangeAspect="1" noChangeArrowheads="1"/>
                  </pic:cNvPicPr>
                </pic:nvPicPr>
                <pic:blipFill>
                  <a:blip r:embed="rId5"/>
                  <a:stretch>
                    <a:fillRect/>
                  </a:stretch>
                </pic:blipFill>
                <pic:spPr bwMode="auto">
                  <a:xfrm>
                    <a:off x="0" y="0"/>
                    <a:ext cx="209550" cy="2368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entury Gothic" w:hAnsi="Century Gothic"/>
        <w:sz w:val="16"/>
        <w:szCs w:val="16"/>
      </w:rPr>
      <w:tab/>
      <w:tab/>
      <w:tab/>
      <w:tab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3070" w:type="dxa"/>
      <w:jc w:val="left"/>
      <w:tblInd w:w="108" w:type="dxa"/>
      <w:tblLayout w:type="fixed"/>
      <w:tblCellMar>
        <w:top w:w="0" w:type="dxa"/>
        <w:left w:w="108" w:type="dxa"/>
        <w:bottom w:w="0" w:type="dxa"/>
        <w:right w:w="108" w:type="dxa"/>
      </w:tblCellMar>
      <w:tblLook w:val="04a0"/>
    </w:tblPr>
    <w:tblGrid>
      <w:gridCol w:w="3070"/>
    </w:tblGrid>
    <w:tr>
      <w:trPr/>
      <w:tc>
        <w:tcPr>
          <w:tcW w:w="3070" w:type="dxa"/>
          <w:tcBorders/>
          <w:shd w:fill="auto" w:val="clear"/>
        </w:tcPr>
        <w:p>
          <w:pPr>
            <w:pStyle w:val="Header"/>
            <w:rPr>
              <w:rFonts w:ascii="Garamond" w:hAnsi="Garamond"/>
              <w:sz w:val="24"/>
              <w:szCs w:val="24"/>
            </w:rPr>
          </w:pPr>
          <w:r>
            <w:rPr/>
            <w:drawing>
              <wp:inline distT="0" distB="0" distL="0" distR="0">
                <wp:extent cx="1603375" cy="400050"/>
                <wp:effectExtent l="0" t="0" r="0" b="0"/>
                <wp:docPr id="3" name="Copia Copia Immagine2 2 1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Copia Copia Immagine2 2 1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-7" t="-26" r="-7" b="-2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03375" cy="4000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>
    <w:pPr>
      <w:pStyle w:val="Header"/>
      <w:tabs>
        <w:tab w:val="center" w:pos="4819" w:leader="none"/>
        <w:tab w:val="left" w:pos="7338" w:leader="none"/>
        <w:tab w:val="right" w:pos="9638" w:leader="none"/>
      </w:tabs>
      <w:rPr>
        <w:rFonts w:ascii="Garamond" w:hAnsi="Garamond"/>
      </w:rPr>
    </w:pPr>
    <w:r>
      <w:rPr>
        <w:rFonts w:ascii="Garamond" w:hAnsi="Garamond"/>
      </w:rPr>
    </w:r>
  </w:p>
</w:hdr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255e9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stazioneCarattere" w:customStyle="1">
    <w:name w:val="Intestazione Carattere"/>
    <w:basedOn w:val="DefaultParagraphFont"/>
    <w:uiPriority w:val="99"/>
    <w:qFormat/>
    <w:rsid w:val="00ca67ab"/>
    <w:rPr/>
  </w:style>
  <w:style w:type="character" w:styleId="PidipaginaCarattere" w:customStyle="1">
    <w:name w:val="Piè di pagina Carattere"/>
    <w:basedOn w:val="DefaultParagraphFont"/>
    <w:uiPriority w:val="99"/>
    <w:qFormat/>
    <w:rsid w:val="00ca67ab"/>
    <w:rPr/>
  </w:style>
  <w:style w:type="character" w:styleId="Hyperlink">
    <w:name w:val="Hyperlink"/>
    <w:basedOn w:val="DefaultParagraphFont"/>
    <w:uiPriority w:val="99"/>
    <w:unhideWhenUsed/>
    <w:rsid w:val="00ca67ab"/>
    <w:rPr>
      <w:color w:val="0000FF"/>
      <w:u w:val="single"/>
    </w:rPr>
  </w:style>
  <w:style w:type="character" w:styleId="FollowedHyperlink">
    <w:name w:val="FollowedHyperlink"/>
    <w:basedOn w:val="DefaultParagraphFont"/>
    <w:qFormat/>
    <w:rsid w:val="00666730"/>
    <w:rPr>
      <w:color w:val="800080"/>
      <w:u w:val="single"/>
    </w:rPr>
  </w:style>
  <w:style w:type="paragraph" w:styleId="Titolo">
    <w:name w:val="Tito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Arial Unicode MS" w:cs="Mangal"/>
      <w:sz w:val="28"/>
      <w:szCs w:val="28"/>
    </w:rPr>
  </w:style>
  <w:style w:type="paragraph" w:styleId="BodyText">
    <w:name w:val="Body Text"/>
    <w:basedOn w:val="Normal"/>
    <w:rsid w:val="003255e9"/>
    <w:pPr>
      <w:spacing w:before="0" w:after="12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Mangal"/>
    </w:rPr>
  </w:style>
  <w:style w:type="paragraph" w:styleId="Intestazioneepidipagina">
    <w:name w:val="Intestazione e piè di pagina"/>
    <w:basedOn w:val="Normal"/>
    <w:qFormat/>
    <w:pPr/>
    <w:rPr/>
  </w:style>
  <w:style w:type="paragraph" w:styleId="Header">
    <w:name w:val="Header"/>
    <w:basedOn w:val="Normal"/>
    <w:link w:val="IntestazioneCarattere"/>
    <w:uiPriority w:val="99"/>
    <w:unhideWhenUsed/>
    <w:rsid w:val="00ca67ab"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PidipaginaCarattere"/>
    <w:uiPriority w:val="99"/>
    <w:unhideWhenUsed/>
    <w:rsid w:val="00ca67ab"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Contenutotabella" w:customStyle="1">
    <w:name w:val="Contenuto tabella"/>
    <w:basedOn w:val="Normal"/>
    <w:qFormat/>
    <w:rsid w:val="002462be"/>
    <w:pPr>
      <w:widowControl w:val="false"/>
      <w:suppressLineNumbers/>
      <w:suppressAutoHyphens w:val="true"/>
      <w:spacing w:lineRule="auto" w:line="240" w:before="0" w:after="0"/>
      <w:textAlignment w:val="baseline"/>
    </w:pPr>
    <w:rPr>
      <w:rFonts w:ascii="Times New Roman" w:hAnsi="Times New Roman" w:eastAsia="Andale Sans UI" w:cs="Tahoma"/>
      <w:sz w:val="24"/>
      <w:szCs w:val="24"/>
      <w:lang w:val="en-US" w:bidi="en-US"/>
    </w:rPr>
  </w:style>
  <w:style w:type="paragraph" w:styleId="BalloonText">
    <w:name w:val="Balloon Text"/>
    <w:basedOn w:val="Normal"/>
    <w:semiHidden/>
    <w:qFormat/>
    <w:rsid w:val="00321a36"/>
    <w:pPr/>
    <w:rPr>
      <w:rFonts w:ascii="Tahoma" w:hAnsi="Tahoma" w:cs="Tahoma"/>
      <w:sz w:val="16"/>
      <w:szCs w:val="16"/>
    </w:rPr>
  </w:style>
  <w:style w:type="paragraph" w:styleId="Stile1" w:customStyle="1">
    <w:name w:val="Stile1"/>
    <w:basedOn w:val="Normal"/>
    <w:qFormat/>
    <w:rsid w:val="002541ac"/>
    <w:pPr>
      <w:suppressAutoHyphens w:val="true"/>
      <w:spacing w:lineRule="auto" w:line="240" w:before="0" w:after="0"/>
    </w:pPr>
    <w:rPr>
      <w:rFonts w:ascii="Times New Roman" w:hAnsi="Times New Roman"/>
      <w:sz w:val="24"/>
      <w:szCs w:val="24"/>
      <w:lang w:eastAsia="ar-SA"/>
    </w:rPr>
  </w:style>
  <w:style w:type="paragraph" w:styleId="NormalWeb">
    <w:name w:val="Normal (Web)"/>
    <w:basedOn w:val="Normal"/>
    <w:uiPriority w:val="99"/>
    <w:unhideWhenUsed/>
    <w:qFormat/>
    <w:rsid w:val="007250ef"/>
    <w:pPr>
      <w:spacing w:lineRule="auto" w:line="240" w:beforeAutospacing="1" w:after="119"/>
    </w:pPr>
    <w:rPr>
      <w:rFonts w:ascii="Times New Roman" w:hAnsi="Times New Roman" w:eastAsia="Times New Roman"/>
      <w:sz w:val="24"/>
      <w:szCs w:val="24"/>
      <w:lang w:eastAsia="it-IT"/>
    </w:rPr>
  </w:style>
  <w:style w:type="paragraph" w:styleId="ListParagraph">
    <w:name w:val="List Paragraph"/>
    <w:basedOn w:val="Normal"/>
    <w:uiPriority w:val="34"/>
    <w:qFormat/>
    <w:rsid w:val="00326e6f"/>
    <w:pPr>
      <w:spacing w:before="0" w:after="200"/>
      <w:ind w:hanging="0"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ca67ab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2.jpeg"/><Relationship Id="rId2" Type="http://schemas.openxmlformats.org/officeDocument/2006/relationships/hyperlink" Target="http://www.asl5oristano.it/" TargetMode="External"/><Relationship Id="rId3" Type="http://schemas.openxmlformats.org/officeDocument/2006/relationships/image" Target="media/image3.png"/><Relationship Id="rId4" Type="http://schemas.openxmlformats.org/officeDocument/2006/relationships/image" Target="media/image4.png"/><Relationship Id="rId5" Type="http://schemas.openxmlformats.org/officeDocument/2006/relationships/image" Target="media/image5.png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9133D0-FBF3-4CD7-9B00-41142BF9E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Application>LibreOffice/7.6.6.3$Windows_X86_64 LibreOffice_project/d97b2716a9a4a2ce1391dee1765565ea469b0ae7</Application>
  <AppVersion>15.0000</AppVersion>
  <Pages>1</Pages>
  <Words>198</Words>
  <Characters>1425</Characters>
  <CharactersWithSpaces>1835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2020-12-07T09:19:00Z</dcterms:created>
  <dc:creator>118957</dc:creator>
  <dc:description/>
  <dc:language>it-IT</dc:language>
  <cp:lastModifiedBy/>
  <cp:lastPrinted>2018-05-10T09:09:00Z</cp:lastPrinted>
  <dcterms:modified xsi:type="dcterms:W3CDTF">2024-12-24T11:52:48Z</dcterms:modified>
  <cp:revision>15</cp:revision>
  <dc:subject/>
  <dc:title>ALLA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